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440" w:firstLineChars="300"/>
        <w:jc w:val="both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caps w:val="0"/>
          <w:color w:val="000000"/>
          <w:spacing w:val="0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2023年河源市源城区休（禁）渔渔民生产生活补助公示表</w:t>
      </w:r>
    </w:p>
    <w:p>
      <w:pPr>
        <w:ind w:firstLine="420" w:firstLineChars="200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填报单位：</w:t>
      </w:r>
      <w:r>
        <w:rPr>
          <w:rFonts w:hint="eastAsia" w:ascii="仿宋" w:hAnsi="仿宋" w:eastAsia="仿宋" w:cs="仿宋"/>
          <w:lang w:val="en-US" w:eastAsia="zh-CN"/>
        </w:rPr>
        <w:t>河源市源城区农业农村局</w:t>
      </w:r>
    </w:p>
    <w:tbl>
      <w:tblPr>
        <w:tblStyle w:val="3"/>
        <w:tblW w:w="132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7"/>
        <w:gridCol w:w="1983"/>
        <w:gridCol w:w="1417"/>
        <w:gridCol w:w="1717"/>
        <w:gridCol w:w="1866"/>
        <w:gridCol w:w="1417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船名号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船舶所有人名称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船员姓名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船员职务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休渔/禁渔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粤源渔11602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刘奎恩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刘奎恩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粤源渔10135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邓贵财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李新亮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傅莲花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粤源渔10170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谢海光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谢勤香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粤源渔10241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曾祥鑫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曾祥鑫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肖新莲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粤源渔11610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苏秋意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苏晖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粤源渔10131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凌海波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粤源渔11612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李汉龙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李汉龙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周庆群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粤源渔10239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黄清兰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黄清兰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周桂初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粤源渔10120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黄锦波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黄锦波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黄招武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粤源渔10105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周锡华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周锡华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周锡林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粤源渔10188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顾伟雄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顾伟雄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粤源渔10186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曾运清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唐晓云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翟现雄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粤源渔10081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顾羊平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顾羊平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刘惠先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粤源渔10091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顾建康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朱秀媚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顾建康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粤源渔10235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吴子英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吴子英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李伟华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粤源渔10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高英韬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高英韬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黄衍香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粤源渔11608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刘志勇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刘志勇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10102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周伟光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周伟光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周运球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10204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周贺彪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周贺彪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韦振兰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10238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温云千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温云千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周桂玲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10139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苏伟行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苏伟行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肖建嫦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10177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刘悦章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刘悦章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钟秀娟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10167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刘悦强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刘悦强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邓玉兰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11609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刘秀琴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刘秀琴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10121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刘国富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10122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李雪菲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李雪菲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陈春媚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10101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何剑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11601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高东成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高东成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高丽霞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10113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曾聪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周伟银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10237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陈忠光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陈忠光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黄细妹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10190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高英韬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高英韬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黄衍香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粤源渔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10132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曾祥光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曾祥光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both"/>
        <w:rPr>
          <w:rFonts w:hint="eastAsia" w:ascii="仿宋" w:hAnsi="仿宋" w:eastAsia="仿宋" w:cs="仿宋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960" w:lineRule="exact"/>
        <w:ind w:right="0"/>
        <w:jc w:val="both"/>
        <w:textAlignment w:val="auto"/>
        <w:rPr>
          <w:rFonts w:hint="eastAsia" w:ascii="宋体" w:hAnsi="宋体" w:eastAsia="方正仿宋_GBK" w:cs="方正仿宋_GBK"/>
          <w:i w:val="0"/>
          <w:caps w:val="0"/>
          <w:color w:val="000000"/>
          <w:spacing w:val="0"/>
          <w:sz w:val="48"/>
          <w:szCs w:val="48"/>
          <w:lang w:val="en-US" w:eastAsia="zh-CN"/>
        </w:rPr>
        <w:sectPr>
          <w:pgSz w:w="16783" w:h="23757"/>
          <w:pgMar w:top="2041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rPr>
          <w:rFonts w:hint="eastAsia" w:ascii="仿宋" w:hAnsi="仿宋" w:eastAsia="仿宋" w:cs="仿宋"/>
          <w:sz w:val="18"/>
          <w:szCs w:val="18"/>
        </w:rPr>
      </w:pPr>
    </w:p>
    <w:sectPr>
      <w:pgSz w:w="16783" w:h="23757"/>
      <w:pgMar w:top="113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31085-E560-4B75-B550-DB31E4954E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389C38-F28B-425B-B415-D6B214551D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3DFA2A-7967-4101-876E-A49702912FF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DE867F7-880D-4DD3-964E-DB32EB968A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DZmOTNjMTk3MGY1YTI4MWE0MTI2YmNhZmI5N2MifQ=="/>
  </w:docVars>
  <w:rsids>
    <w:rsidRoot w:val="00000000"/>
    <w:rsid w:val="0DC37F7C"/>
    <w:rsid w:val="20B35E4D"/>
    <w:rsid w:val="275F1938"/>
    <w:rsid w:val="2D187892"/>
    <w:rsid w:val="32CC5CB8"/>
    <w:rsid w:val="535140CC"/>
    <w:rsid w:val="54EF378E"/>
    <w:rsid w:val="580227EA"/>
    <w:rsid w:val="780B07CD"/>
    <w:rsid w:val="797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1675</Characters>
  <Lines>0</Lines>
  <Paragraphs>0</Paragraphs>
  <TotalTime>1</TotalTime>
  <ScaleCrop>false</ScaleCrop>
  <LinksUpToDate>false</LinksUpToDate>
  <CharactersWithSpaces>1710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2023-06-21T03:10:00Z</dcterms:created>
  <dc:creator>Administrator</dc:creator>
  <cp:lastModifiedBy></cp:lastModifiedBy>
  <cp:lastPrinted>2023-07-06T03:21:00Z</cp:lastPrinted>
  <dcterms:modified xsi:type="dcterms:W3CDTF">2023-07-06T07:01:00Z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F88FEF60B8584E778EBAF705FD693893_13</vt:lpwstr>
  </property>
</Properties>
</file>