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ind w:firstLine="0" w:firstLineChars="0"/>
        <w:jc w:val="center"/>
        <w:rPr>
          <w:rFonts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广东省农业支持保护补贴（种植粮食补贴）</w:t>
      </w:r>
      <w:r>
        <w:rPr>
          <w:rFonts w:hint="eastAsia" w:asciiTheme="minorEastAsia" w:hAnsiTheme="minorEastAsia" w:eastAsiaTheme="minorEastAsia"/>
          <w:sz w:val="36"/>
          <w:lang w:eastAsia="zh-CN"/>
        </w:rPr>
        <w:t>（第三批）</w:t>
      </w:r>
      <w:r>
        <w:rPr>
          <w:rFonts w:hint="eastAsia" w:asciiTheme="minorEastAsia" w:hAnsiTheme="minorEastAsia" w:eastAsiaTheme="minorEastAsia"/>
          <w:sz w:val="36"/>
        </w:rPr>
        <w:t>分户登记清册</w:t>
      </w:r>
    </w:p>
    <w:p>
      <w:pPr>
        <w:tabs>
          <w:tab w:val="left" w:pos="426"/>
        </w:tabs>
        <w:ind w:firstLine="0" w:firstLineChars="0"/>
        <w:jc w:val="center"/>
        <w:rPr>
          <w:rFonts w:asciiTheme="minorEastAsia" w:hAnsiTheme="minorEastAsia" w:eastAsiaTheme="minorEastAsia"/>
          <w:sz w:val="21"/>
        </w:rPr>
      </w:pPr>
    </w:p>
    <w:p>
      <w:pPr>
        <w:tabs>
          <w:tab w:val="left" w:pos="426"/>
        </w:tabs>
        <w:ind w:firstLine="0" w:firstLineChars="0"/>
        <w:jc w:val="left"/>
        <w:rPr>
          <w:rFonts w:asciiTheme="minorEastAsia" w:hAnsiTheme="minorEastAsia" w:eastAsiaTheme="minorEastAsia"/>
          <w:sz w:val="15"/>
        </w:rPr>
      </w:pPr>
      <w:r>
        <w:rPr>
          <w:rFonts w:hint="eastAsia" w:asciiTheme="minorEastAsia" w:hAnsiTheme="minorEastAsia" w:eastAsiaTheme="minorEastAsia"/>
          <w:sz w:val="2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2"/>
          <w:u w:val="single"/>
          <w:lang w:eastAsia="zh-CN"/>
        </w:rPr>
        <w:t>源西街道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2"/>
        </w:rPr>
        <w:t>（盖章）</w:t>
      </w:r>
    </w:p>
    <w:p>
      <w:pPr>
        <w:tabs>
          <w:tab w:val="left" w:pos="426"/>
        </w:tabs>
        <w:ind w:firstLine="0" w:firstLineChars="0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申报依据：□家庭联产承包地面积  □确权面积 □流转面积                         登记时间：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2"/>
          <w:u w:val="single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2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月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2"/>
          <w:u w:val="single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日</w:t>
      </w:r>
    </w:p>
    <w:p>
      <w:pPr>
        <w:tabs>
          <w:tab w:val="left" w:pos="426"/>
        </w:tabs>
        <w:ind w:firstLine="0" w:firstLineChars="0"/>
        <w:jc w:val="righ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单位：亩</w:t>
      </w:r>
    </w:p>
    <w:tbl>
      <w:tblPr>
        <w:tblStyle w:val="5"/>
        <w:tblW w:w="785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59"/>
        <w:gridCol w:w="900"/>
        <w:gridCol w:w="945"/>
        <w:gridCol w:w="1155"/>
        <w:gridCol w:w="1065"/>
        <w:gridCol w:w="1338"/>
        <w:gridCol w:w="8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序号</w:t>
            </w:r>
          </w:p>
        </w:tc>
        <w:tc>
          <w:tcPr>
            <w:tcW w:w="1059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户主（职工）姓名</w:t>
            </w:r>
          </w:p>
        </w:tc>
        <w:tc>
          <w:tcPr>
            <w:tcW w:w="900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早造播种面积</w:t>
            </w:r>
          </w:p>
        </w:tc>
        <w:tc>
          <w:tcPr>
            <w:tcW w:w="94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晚造播种面积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补贴标准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（元／亩）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补贴金额（元）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户主签章（或指模）</w:t>
            </w: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吴南辉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52.43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1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凌阳佑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0.9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0.9</w:t>
            </w:r>
          </w:p>
        </w:tc>
        <w:tc>
          <w:tcPr>
            <w:tcW w:w="11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9.44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3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肖景强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0.8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0.8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8.39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4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曹毛胜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0.6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0.6</w:t>
            </w:r>
          </w:p>
        </w:tc>
        <w:tc>
          <w:tcPr>
            <w:tcW w:w="115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6.29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曹远来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0.7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0.7</w:t>
            </w:r>
          </w:p>
        </w:tc>
        <w:tc>
          <w:tcPr>
            <w:tcW w:w="115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7.32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6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曾繁衍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</w:t>
            </w:r>
          </w:p>
        </w:tc>
        <w:tc>
          <w:tcPr>
            <w:tcW w:w="11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20.97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7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曾庆丑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1.7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1.7</w:t>
            </w:r>
          </w:p>
        </w:tc>
        <w:tc>
          <w:tcPr>
            <w:tcW w:w="11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17.83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8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曾小明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1.3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1.302</w:t>
            </w:r>
          </w:p>
        </w:tc>
        <w:tc>
          <w:tcPr>
            <w:tcW w:w="115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13.64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凌春华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6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6</w:t>
            </w:r>
          </w:p>
        </w:tc>
        <w:tc>
          <w:tcPr>
            <w:tcW w:w="11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62.91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059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谢常武</w:t>
            </w:r>
          </w:p>
        </w:tc>
        <w:tc>
          <w:tcPr>
            <w:tcW w:w="90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</w:t>
            </w:r>
          </w:p>
        </w:tc>
        <w:tc>
          <w:tcPr>
            <w:tcW w:w="94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</w:t>
            </w:r>
          </w:p>
        </w:tc>
        <w:tc>
          <w:tcPr>
            <w:tcW w:w="11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5.2427</w:t>
            </w:r>
          </w:p>
        </w:tc>
        <w:tc>
          <w:tcPr>
            <w:tcW w:w="106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94.37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1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1059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合计</w:t>
            </w:r>
          </w:p>
        </w:tc>
        <w:tc>
          <w:tcPr>
            <w:tcW w:w="900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28</w:t>
            </w:r>
          </w:p>
        </w:tc>
        <w:tc>
          <w:tcPr>
            <w:tcW w:w="94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28</w:t>
            </w:r>
          </w:p>
        </w:tc>
        <w:tc>
          <w:tcPr>
            <w:tcW w:w="115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293.59</w:t>
            </w:r>
          </w:p>
        </w:tc>
        <w:tc>
          <w:tcPr>
            <w:tcW w:w="133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</w:tbl>
    <w:p>
      <w:pPr>
        <w:tabs>
          <w:tab w:val="left" w:pos="426"/>
        </w:tabs>
        <w:ind w:firstLine="420" w:firstLineChars="200"/>
        <w:jc w:val="left"/>
        <w:rPr>
          <w:rFonts w:hint="default" w:asciiTheme="minorEastAsia" w:hAnsiTheme="minorEastAsia" w:eastAsiaTheme="minorEastAsia"/>
          <w:sz w:val="21"/>
          <w:lang w:val="en-US"/>
        </w:rPr>
      </w:pPr>
      <w:r>
        <w:rPr>
          <w:rFonts w:hint="eastAsia" w:asciiTheme="minorEastAsia" w:hAnsiTheme="minorEastAsia" w:eastAsiaTheme="minorEastAsia"/>
          <w:sz w:val="21"/>
          <w:lang w:eastAsia="zh-CN"/>
        </w:rPr>
        <w:t xml:space="preserve">制表人: </w:t>
      </w:r>
      <w:r>
        <w:rPr>
          <w:rFonts w:hint="eastAsia" w:asciiTheme="minorEastAsia" w:hAnsiTheme="minorEastAsia" w:eastAsiaTheme="minorEastAsia"/>
          <w:sz w:val="21"/>
          <w:lang w:val="en-US" w:eastAsia="zh-CN"/>
        </w:rPr>
        <w:t xml:space="preserve">                                  复核人:                                        审核人：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276" w:right="1440" w:bottom="1276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UwZDhmZGNmNmRhODA0YjYyZmE4YjQwYmRiYjNhOGEifQ=="/>
  </w:docVars>
  <w:rsids>
    <w:rsidRoot w:val="001662F3"/>
    <w:rsid w:val="00067234"/>
    <w:rsid w:val="000A24C5"/>
    <w:rsid w:val="001662F3"/>
    <w:rsid w:val="00167D04"/>
    <w:rsid w:val="002636A1"/>
    <w:rsid w:val="002D322F"/>
    <w:rsid w:val="00346FA5"/>
    <w:rsid w:val="00470F13"/>
    <w:rsid w:val="00570D94"/>
    <w:rsid w:val="006538C5"/>
    <w:rsid w:val="006674B6"/>
    <w:rsid w:val="007732E9"/>
    <w:rsid w:val="00913B53"/>
    <w:rsid w:val="009D120E"/>
    <w:rsid w:val="009D58D4"/>
    <w:rsid w:val="00A446FD"/>
    <w:rsid w:val="00AC72BD"/>
    <w:rsid w:val="00AE5409"/>
    <w:rsid w:val="00AF68B6"/>
    <w:rsid w:val="00B37AC2"/>
    <w:rsid w:val="00D566B9"/>
    <w:rsid w:val="00DC2957"/>
    <w:rsid w:val="00EC6DA4"/>
    <w:rsid w:val="00F0125B"/>
    <w:rsid w:val="023C11A8"/>
    <w:rsid w:val="0E182C98"/>
    <w:rsid w:val="1FD219CC"/>
    <w:rsid w:val="33B15B8E"/>
    <w:rsid w:val="3599237B"/>
    <w:rsid w:val="3B692F3E"/>
    <w:rsid w:val="3F2F1AE6"/>
    <w:rsid w:val="5D917C34"/>
    <w:rsid w:val="79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976</Characters>
  <Lines>3</Lines>
  <Paragraphs>1</Paragraphs>
  <TotalTime>4</TotalTime>
  <ScaleCrop>false</ScaleCrop>
  <LinksUpToDate>false</LinksUpToDate>
  <CharactersWithSpaces>1103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2019-05-13T00:41:00Z</dcterms:created>
  <dc:creator>pc</dc:creator>
  <cp:lastModifiedBy></cp:lastModifiedBy>
  <cp:lastPrinted>2021-07-19T02:34:00Z</cp:lastPrinted>
  <dcterms:modified xsi:type="dcterms:W3CDTF">2023-12-23T08:31:18Z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05598900A62B4643A04D5F1F873A87CB</vt:lpwstr>
  </property>
</Properties>
</file>