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spacing w:line="574" w:lineRule="exact"/>
        <w:jc w:val="center"/>
        <w:rPr>
          <w:rFonts w:ascii="宋体" w:hAnsi="宋体"/>
          <w:b/>
          <w:sz w:val="30"/>
          <w:szCs w:val="36"/>
        </w:rPr>
      </w:pPr>
      <w:r>
        <w:rPr>
          <w:rFonts w:hint="eastAsia" w:ascii="宋体" w:hAnsi="宋体"/>
          <w:b/>
          <w:sz w:val="30"/>
          <w:szCs w:val="36"/>
        </w:rPr>
        <w:t>传统医学医术确有专长考核申请表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48"/>
        <w:gridCol w:w="711"/>
        <w:gridCol w:w="565"/>
        <w:gridCol w:w="515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疗技术名称</w:t>
            </w:r>
          </w:p>
        </w:tc>
        <w:tc>
          <w:tcPr>
            <w:tcW w:w="7299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确有专长诊疗技术所属专科</w:t>
            </w:r>
          </w:p>
        </w:tc>
        <w:tc>
          <w:tcPr>
            <w:tcW w:w="7299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38735</wp:posOffset>
                      </wp:positionV>
                      <wp:extent cx="131445" cy="121920"/>
                      <wp:effectExtent l="4445" t="4445" r="16510" b="698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4.6pt;margin-top:3.05pt;height:9.6pt;width:10.35pt;z-index:251662336;mso-width-relative:page;mso-height-relative:page;" fillcolor="#FFFFFF" filled="t" stroked="t" coordsize="21600,21600" o:gfxdata="UEsDBAoAAAAAAIdO4kAAAAAAAAAAAAAAAAAEAAAAZHJzL1BLAwQUAAAACACHTuJAPjPWaNcAAAAI&#10;AQAADwAAAGRycy9kb3ducmV2LnhtbE2PMU/DMBSEdyT+g/WQ2KgdN1RNyEsHUJEY23Rhe4ndJBDb&#10;Uey0gV+PmWA83enuu2K3mIFd9OR7ZxGSlQCmbeNUb1uEU7V/2ALzgayiwVmN8KU97Mrbm4Jy5a72&#10;oC/H0LJYYn1OCF0IY865bzptyK/cqG30zm4yFKKcWq4musZyM3ApxIYb6m1c6GjUz51uPo+zQah7&#10;eaLvQ/UqTLZfh7el+pjfXxDv7xLxBCzoJfyF4Rc/okMZmWo3W+XZgJDKTMYowiYBFv00zTJgNYJ8&#10;XAMvC/7/QPkDUEsDBBQAAAAIAIdO4kDmbOWVAQIAACgEAAAOAAAAZHJzL2Uyb0RvYy54bWytU82O&#10;0zAQviPxDpbvNE3ZIjZqugdKuSBYaZcHmDpOYsl/8rhN+jRI3HgIHgfxGoyd0v2BQw/kkIzj8Tff&#10;9814dTMazQ4yoHK25uVszpm0wjXKdjX/cr999ZYzjGAb0M7Kmh8l8pv1yxerwVdy4XqnGxkYgVis&#10;Bl/zPkZfFQWKXhrAmfPS0mbrgoFIy9AVTYCB0I0uFvP5m2JwofHBCYlIfzfTJj8hhksAXdsqITdO&#10;7I20cUINUkMkSdgrj3yd2batFPFz26KMTNeclMb8piIU79K7WK+g6gL4XokTBbiEwjNNBpSlomeo&#10;DURg+6D+gjJKBIeujTPhTDEJyY6QinL+zJu7HrzMWshq9GfT8f/Bik+H28BUU/MlZxYMNfzX1+8/&#10;f3xjy+TN4LGilDt/G04rpDAJHdtg0pcksDH7eTz7KcfIBP0sX5dXV4QraKtclNeL7HfxcNgHjB+k&#10;MywFNQ/UruwiHD5ipIKU+icl1UKnVbNVWudF6HbvdGAHoNZu85MY05EnadqyoebXy0XiATSvLc0J&#10;hcaTZrRdrvfkBD4GnufnX8CJ2AawnwhkhJQGlVFRJreg6iU0723D4tGTr5auE09kjGw405JuX4py&#10;ZgSlL8kkddqSyNSXqRMpiuNuJJgU7lxzpIbufVBdT5aWmXraoQHK7pyGPU3o43UGfbjg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+M9Zo1wAAAAgBAAAPAAAAAAAAAAEAIAAAACIAAABkcnMvZG93&#10;bnJldi54bWxQSwECFAAUAAAACACHTuJA5mzllQECAAAoBAAADgAAAAAAAAABACAAAAAm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19685</wp:posOffset>
                      </wp:positionV>
                      <wp:extent cx="131445" cy="121920"/>
                      <wp:effectExtent l="4445" t="4445" r="16510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3pt;margin-top:1.55pt;height:9.6pt;width:10.35pt;z-index:251660288;mso-width-relative:page;mso-height-relative:page;" fillcolor="#FFFFFF" filled="t" stroked="t" coordsize="21600,21600" o:gfxdata="UEsDBAoAAAAAAIdO4kAAAAAAAAAAAAAAAAAEAAAAZHJzL1BLAwQUAAAACACHTuJAQJ4JjdUAAAAI&#10;AQAADwAAAGRycy9kb3ducmV2LnhtbE2PzU7DMBCE70i8g7VI3Kj/pApCnB5AReLYphdum3hJArEd&#10;xU4beHrMCW6zmtHMt+VudSM70xyH4A3IjQBGvg128J2BU72/uwcWE3qLY/Bk4Isi7KrrqxILGy7+&#10;QOdj6lgu8bFAA31KU8F5bHtyGDdhIp+99zA7TPmcO25nvORyN3IlxJY7HHxe6HGip57az+PiDDSD&#10;OuH3oX4R7mGv0+tafyxvz8bc3kjxCCzRmv7C8Iuf0aHKTE1YvI1sNKCk2OaoAS2BZV9pqYE1WSgN&#10;vCr5/weqH1BLAwQUAAAACACHTuJA6fw7FAICAAAoBAAADgAAAGRycy9lMm9Eb2MueG1srVPNjtMw&#10;EL4j8Q6W7zRNu4vYqOkeKOWCYKWFB5g6TmLJf/K4Tfo0SNx4CB4H8RqMndL9gUMP5JCM4/E33/fN&#10;eHU7Gs0OMqBytublbM6ZtMI1ynY1//J5++oNZxjBNqCdlTU/SuS365cvVoOv5ML1TjcyMAKxWA2+&#10;5n2MvioKFL00gDPnpaXN1gUDkZahK5oAA6EbXSzm89fF4ELjgxMSkf5upk1+QgyXALq2VUJunNgb&#10;aeOEGqSGSJKwVx75OrNtWynip7ZFGZmuOSmN+U1FKN6ld7FeQdUF8L0SJwpwCYVnmgwoS0XPUBuI&#10;wPZB/QVllAgOXRtnwpliEpIdIRXl/Jk39z14mbWQ1ejPpuP/gxUfD3eBqabmS84sGGr4r6/ff/74&#10;xpbJm8FjRSn3/i6cVkhhEjq2waQvSWBj9vN49lOOkQn6WS7Lq6trzgRtlYvyZpH9Lh4O+4DxvXSG&#10;paDmgdqVXYTDB4xUkFL/pKRa6LRqtkrrvAjd7q0O7ADU2m1+EmM68iRNWzbU/OZ6kXgAzWtLc0Kh&#10;8aQZbZfrPTmBj4Hn+fkXcCK2AewnAhkhpUFlVJTJLah6Cc0727B49OSrpevEExkjG860pNuXopwZ&#10;QelLMkmdtiQy9WXqRIriuBsJJoU71xypoXsfVNeTpWWmnnZogLI7p2FPE/p4nUEfLvj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CeCY3VAAAACAEAAA8AAAAAAAAAAQAgAAAAIgAAAGRycy9kb3du&#10;cmV2LnhtbFBLAQIUABQAAAAIAIdO4kDp/DsUAgIAACgEAAAOAAAAAAAAAAEAIAAAACQ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60960</wp:posOffset>
                      </wp:positionV>
                      <wp:extent cx="131445" cy="121920"/>
                      <wp:effectExtent l="4445" t="4445" r="16510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4.8pt;height:9.6pt;width:10.35pt;z-index:251659264;mso-width-relative:page;mso-height-relative:page;" fillcolor="#FFFFFF" filled="t" stroked="t" coordsize="21600,21600" o:gfxdata="UEsDBAoAAAAAAIdO4kAAAAAAAAAAAAAAAAAEAAAAZHJzL1BLAwQUAAAACACHTuJAZvlPSdMAAAAF&#10;AQAADwAAAGRycy9kb3ducmV2LnhtbE2OMU/DMBSEdyT+g/WQ2KjdVAppiNMBVCTGNl26OfEjCcTP&#10;Uey0gV/PY4LpdLrT3VfsFjeIC06h96RhvVIgkBpve2o1nKr9QwYiREPWDJ5QwxcG2JW3N4XJrb/S&#10;AS/H2AoeoZAbDV2MYy5laDp0Jqz8iMTZu5+ciWynVtrJXHncDTJRKpXO9MQPnRnxucPm8zg7DXWf&#10;nMz3oXpVbrvfxLel+pjPL1rf363VE4iIS/wrwy8+o0PJTLWfyQYxaEhTLmrYsnCaPG5A1KxZBrIs&#10;5H/68gdQSwMEFAAAAAgAh07iQMtHJsYCAgAAKAQAAA4AAABkcnMvZTJvRG9jLnhtbK1TS27bMBDd&#10;F+gdCO5rWWpSNILlLOK6m6INkPQAY4qSCPAHDm3JpynQXQ/R4xS9Roe063zahRfRQhqKwzfvvRku&#10;riej2U4GVM42vJzNOZNWuFbZvuFf79dv3nOGEWwL2lnZ8L1Efr18/Wox+lpWbnC6lYERiMV69A0f&#10;YvR1UaAYpAGcOS8tbXYuGIi0DH3RBhgJ3eiims/fFaMLrQ9OSET6uzps8iNiOAfQdZ0ScuXE1kgb&#10;D6hBaogkCQflkS8z266TIn7pOpSR6YaT0pjfVITiTXoXywXUfQA/KHGkAOdQeKbJgLJU9AS1gghs&#10;G9Q/UEaJ4NB1cSacKQ5CsiOkopw/8+ZuAC+zFrIa/cl0fDlY8Xl3G5hqG15xZsFQw39/+/Hr53dW&#10;JW9GjzWl3PnbcFwhhUno1AWTviSBTdnP/clPOUUm6Gf5try4uORM0FZZlVdV9rt4OOwDxo/SGZaC&#10;hgdqV3YRdp8wUkFK/ZuSaqHTql0rrfMi9JsbHdgOqLXr/CTGdORJmrZsbPjVZZV4AM1rR3NCofGk&#10;GW2f6z05gY+B5/n5H3AitgIcDgQyQkqD2qgok1tQDxLaD7Zlce/JV0vXiScyRracaUm3L0U5M4LS&#10;52SSOm1JZOrLoRMpitNmIpgUbly7p4ZufVD9QJaWmXraoQHK7hyHPU3o43UGfbjg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+U9J0wAAAAUBAAAPAAAAAAAAAAEAIAAAACIAAABkcnMvZG93bnJl&#10;di54bWxQSwECFAAUAAAACACHTuJAy0cmxgICAAAoBAAADgAAAAAAAAABACAAAAAi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中医内科学         中医妇科学         针灸推拿学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27940</wp:posOffset>
                      </wp:positionV>
                      <wp:extent cx="131445" cy="121920"/>
                      <wp:effectExtent l="4445" t="4445" r="16510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35pt;margin-top:2.2pt;height:9.6pt;width:10.35pt;z-index:251663360;mso-width-relative:page;mso-height-relative:page;" fillcolor="#FFFFFF" filled="t" stroked="t" coordsize="21600,21600" o:gfxdata="UEsDBAoAAAAAAIdO4kAAAAAAAAAAAAAAAAAEAAAAZHJzL1BLAwQUAAAACACHTuJAzaE+ndcAAAAI&#10;AQAADwAAAGRycy9kb3ducmV2LnhtbE2PwU7DMBBE75X4B2uRuLV206q0IU4PoCJxbNMLt01skkC8&#10;jmKnDXw9y4neZjWj2TfZfnKduNghtJ40LBcKhKXKm5ZqDefiMN+CCBHJYOfJavi2Afb53SzD1Pgr&#10;He3lFGvBJRRS1NDE2KdShqqxDsPC95bY+/CDw8jnUEsz4JXLXScTpTbSYUv8ocHePje2+jqNTkPZ&#10;Jmf8ORavyu0Oq/g2FZ/j+4vWD/dL9QQi2in+h+EPn9EhZ6bSj2SC6DQkavvIUQ3rNQj2k2THomSx&#10;2oDMM3k7IP8FUEsDBBQAAAAIAIdO4kDsjHFrAQIAACgEAAAOAAAAZHJzL2Uyb0RvYy54bWytU0uO&#10;EzEQ3SNxB8t7ptNhBjGtdGZBCBsEI81wgIrt7rbkn1xOunMaJHYcguMgrkHZCZkPLLKgF+4qu/yq&#10;3qvy4mayhu1URO1dy+uLGWfKCS+161v+5X796i1nmMBJMN6plu8V8pvlyxeLMTRq7gdvpIqMQBw2&#10;Y2j5kFJoqgrFoCzghQ/K0WHno4VEbuwrGWEkdGuq+Wz2php9lCF6oRBpd3U45EfEeA6g7zot1MqL&#10;rVUuHVCjMpCIEg46IF+WartOifS561AlZlpOTFNZKQnZm7xWywU0fYQwaHEsAc4p4RknC9pR0hPU&#10;ChKwbdR/QVktokffpQvhbXUgUhQhFvXsmTZ3AwRVuJDUGE6i4/+DFZ92t5FpSZPAmQNLDf/19fvP&#10;H99YnbUZAzYUchdu49FDMjPRqYs2/4kCm4qe+5OeakpM0Gb9ur68vOJM0FE9r6/nRe/q4XKImD4o&#10;b1k2Wh6pXUVF2H3ERAkp9E9IzoXeaLnWxhQn9pt3JrIdUGvX5csV05UnYcaxseXXV/NcB9C8djQn&#10;ZNpAnNH1Jd+TG/gYeFa+fwHnwlaAw6GAgpDDoLE6qawWNIMC+d5JlvaBdHX0nHguxirJmVH0+rJV&#10;IhNoc04ksTOOSOa+HDqRrTRtJoLJ5sbLPTV0G6LuB5K0dLGE0wAVdY7Dnif0sV9AHx74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oT6d1wAAAAgBAAAPAAAAAAAAAAEAIAAAACIAAABkcnMvZG93&#10;bnJldi54bWxQSwECFAAUAAAACACHTuJA7IxxawECAAAoBAAADgAAAAAAAAABACAAAAAm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42545</wp:posOffset>
                      </wp:positionV>
                      <wp:extent cx="131445" cy="121920"/>
                      <wp:effectExtent l="4445" t="4445" r="16510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3.35pt;height:9.6pt;width:10.35pt;z-index:251661312;mso-width-relative:page;mso-height-relative:page;" fillcolor="#FFFFFF" filled="t" stroked="t" coordsize="21600,21600" o:gfxdata="UEsDBAoAAAAAAIdO4kAAAAAAAAAAAAAAAAAEAAAAZHJzL1BLAwQUAAAACACHTuJAHPpyy9MAAAAF&#10;AQAADwAAAGRycy9kb3ducmV2LnhtbE2OMU/DMBSEdyT+g/WQ2KjdVKQ0jdMBVCTGNl3YXmKTpMTP&#10;Uey0gV/PY4LpdLrT3ZfvZteLix1D50nDcqFAWKq96ajRcCr3D08gQkQy2HuyGr5sgF1xe5NjZvyV&#10;DvZyjI3gEQoZamhjHDIpQ91ah2HhB0ucffjRYWQ7NtKMeOVx18tEqVQ67IgfWhzsc2vrz+PkNFRd&#10;csLvQ/mq3Ga/im9zeZ7eX7S+v1uqLYho5/hXhl98RoeCmSo/kQmi15CmXGRZg+A0Wa9AVKyPG5BF&#10;Lv/TFz9QSwMEFAAAAAgAh07iQMTX+EcCAgAAKAQAAA4AAABkcnMvZTJvRG9jLnhtbK1TzY7TMBC+&#10;I/EOlu80TekiNmq6B0q5IFhplweYOk5iyX/yuE36NEjceAgeB/EajJ3S/YFDD+SQjOPxN9/3zXh1&#10;MxrNDjKgcrbm5WzOmbTCNcp2Nf9yv331ljOMYBvQzsqaHyXym/XLF6vBV3LheqcbGRiBWKwGX/M+&#10;Rl8VBYpeGsCZ89LSZuuCgUjL0BVNgIHQjS4W8/mbYnCh8cEJiUh/N9MmPyGGSwBd2yohN07sjbRx&#10;Qg1SQyRJ2CuPfJ3Ztq0U8XPbooxM15yUxvymIhTv0rtYr6DqAvheiRMFuITCM00GlKWiZ6gNRGD7&#10;oP6CMkoEh66NM+FMMQnJjpCKcv7Mm7sevMxayGr0Z9Px/8GKT4fbwFRT8yVnFgw1/NfX7z9/fGPL&#10;5M3gsaKUO38bTiukMAkd22DSlySwMft5PPspx8gE/Sxfl8vlFWeCtspFeb3IfhcPh33A+EE6w1JQ&#10;80Dtyi7C4SNGKkipf1JSLXRaNVuldV6EbvdOB3YAau02P4kxHXmSpi0ban59tUg8gOa1pTmh0HjS&#10;jLbL9Z6cwMfA8/z8CzgR2wD2E4GMkNKgMirK5BZUvYTmvW1YPHry1dJ14omMkQ1nWtLtS1HOjKD0&#10;JZmkTlsSmfoydSJFcdyNBJPCnWuO1NC9D6rrydIyU087NEDZndOwpwl9vM6gDxd8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+nLL0wAAAAUBAAAPAAAAAAAAAAEAIAAAACIAAABkcnMvZG93bnJl&#10;di54bWxQSwECFAAUAAAACACHTuJAxNf4RwICAAAoBAAADgAAAAAAAAABACAAAAAi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中医外科学        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件地址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 业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本人技术专长述评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部门初审意见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部门审核意见</w:t>
            </w: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60" w:lineRule="exact"/>
        <w:jc w:val="left"/>
        <w:rPr>
          <w:rFonts w:ascii="宋体" w:hAnsi="宋体"/>
          <w:sz w:val="28"/>
          <w:szCs w:val="28"/>
        </w:rPr>
      </w:pPr>
    </w:p>
    <w:p>
      <w:pPr>
        <w:numPr>
          <w:ilvl w:val="0"/>
          <w:numId w:val="1"/>
        </w:num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一律用蓝黑墨水钢笔或中性笔填写，内容要具体、真实，字迹要端正</w:t>
      </w:r>
      <w:r>
        <w:rPr>
          <w:rFonts w:hint="eastAsia" w:ascii="宋体" w:hAnsi="宋体"/>
          <w:sz w:val="24"/>
          <w:szCs w:val="21"/>
          <w:lang w:eastAsia="zh-CN"/>
        </w:rPr>
        <w:t>清</w:t>
      </w:r>
      <w:bookmarkStart w:id="0" w:name="_GoBack"/>
      <w:bookmarkEnd w:id="0"/>
      <w:r>
        <w:rPr>
          <w:rFonts w:hint="eastAsia" w:ascii="宋体" w:hAnsi="宋体"/>
          <w:sz w:val="24"/>
          <w:szCs w:val="21"/>
        </w:rPr>
        <w:t>楚。</w:t>
      </w: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2．个人简历应从小学写起。表内的年月时间，一律用公历阿拉伯数字填写。</w:t>
      </w:r>
    </w:p>
    <w:p>
      <w:pPr>
        <w:spacing w:line="260" w:lineRule="exact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3．相片一律用近期一寸免冠正面半身照。</w:t>
      </w:r>
    </w:p>
    <w:p>
      <w:pPr>
        <w:spacing w:line="2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</w:t>
      </w:r>
    </w:p>
    <w:p/>
    <w:sectPr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B4156"/>
    <w:multiLevelType w:val="singleLevel"/>
    <w:tmpl w:val="57CB415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6B17"/>
    <w:rsid w:val="128F2A27"/>
    <w:rsid w:val="1A856B17"/>
    <w:rsid w:val="25E70DA8"/>
    <w:rsid w:val="26791FE6"/>
    <w:rsid w:val="710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2021-01-13T12:03:00Z</dcterms:created>
  <dc:creator>Administrator</dc:creator>
  <cp:lastModifiedBy>钟兰芳</cp:lastModifiedBy>
  <dcterms:modified xsi:type="dcterms:W3CDTF">2023-12-27T02:59:45Z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168BE367B32C469691881B8FC2226C33</vt:lpwstr>
  </property>
</Properties>
</file>