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rPr>
          <w:rFonts w:hint="eastAsia" w:ascii="宋体" w:hAnsi="宋体" w:eastAsia="黑体" w:cs="黑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eastAsia="黑体" w:cs="黑体"/>
          <w:spacing w:val="3"/>
          <w:sz w:val="28"/>
          <w:szCs w:val="28"/>
          <w:lang w:eastAsia="zh-CN"/>
        </w:rPr>
        <w:t>附件</w:t>
      </w:r>
      <w:r>
        <w:rPr>
          <w:rFonts w:hint="eastAsia" w:ascii="宋体" w:hAnsi="宋体" w:eastAsia="黑体" w:cs="黑体"/>
          <w:spacing w:val="3"/>
          <w:sz w:val="28"/>
          <w:szCs w:val="28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spacing w:val="38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1"/>
          <w:sz w:val="44"/>
          <w:szCs w:val="44"/>
        </w:rPr>
        <w:t>部门规范性文件清理意见表</w:t>
      </w:r>
    </w:p>
    <w:p>
      <w:pPr>
        <w:widowControl w:val="0"/>
        <w:wordWrap/>
        <w:adjustRightInd/>
        <w:snapToGrid/>
        <w:spacing w:line="400" w:lineRule="exact"/>
        <w:ind w:left="45" w:leftChars="0" w:right="0" w:firstLine="0" w:firstLineChars="0"/>
        <w:jc w:val="both"/>
        <w:textAlignment w:val="auto"/>
        <w:outlineLvl w:val="9"/>
        <w:rPr>
          <w:rFonts w:hint="eastAsia" w:ascii="宋体" w:hAnsi="宋体" w:eastAsia="方正仿宋简体" w:cs="方正仿宋简体"/>
          <w:spacing w:val="38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45" w:leftChars="0" w:right="0" w:firstLine="0" w:firstLineChars="0"/>
        <w:jc w:val="both"/>
        <w:textAlignment w:val="auto"/>
        <w:outlineLvl w:val="9"/>
        <w:rPr>
          <w:rFonts w:hint="eastAsia" w:ascii="宋体" w:hAnsi="宋体" w:eastAsia="方正楷体_GBK" w:cs="方正楷体_GBK"/>
          <w:spacing w:val="38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spacing w:val="38"/>
          <w:sz w:val="32"/>
          <w:szCs w:val="32"/>
        </w:rPr>
        <w:t>单位(盖章):</w:t>
      </w:r>
      <w:r>
        <w:rPr>
          <w:rFonts w:hint="eastAsia" w:ascii="宋体" w:hAnsi="宋体" w:eastAsia="方正楷体_GBK" w:cs="方正楷体_GBK"/>
          <w:spacing w:val="38"/>
          <w:sz w:val="32"/>
          <w:szCs w:val="32"/>
          <w:lang w:val="en-US" w:eastAsia="zh-CN"/>
        </w:rPr>
        <w:t xml:space="preserve">           单位主要负责人（签名）：        填报日期：</w:t>
      </w:r>
    </w:p>
    <w:tbl>
      <w:tblPr>
        <w:tblStyle w:val="28"/>
        <w:tblW w:w="13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126"/>
        <w:gridCol w:w="1839"/>
        <w:gridCol w:w="3887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44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编号</w:t>
            </w:r>
          </w:p>
        </w:tc>
        <w:tc>
          <w:tcPr>
            <w:tcW w:w="5126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文件名称(文号)</w:t>
            </w:r>
          </w:p>
        </w:tc>
        <w:tc>
          <w:tcPr>
            <w:tcW w:w="1839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责任单位清理意见</w:t>
            </w:r>
          </w:p>
        </w:tc>
        <w:tc>
          <w:tcPr>
            <w:tcW w:w="3887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理由及依据</w:t>
            </w:r>
          </w:p>
        </w:tc>
        <w:tc>
          <w:tcPr>
            <w:tcW w:w="1844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是否履行修改 /废止程序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44" w:type="dxa"/>
            <w:vAlign w:val="center"/>
          </w:tcPr>
          <w:p>
            <w:pPr>
              <w:pStyle w:val="29"/>
              <w:spacing w:before="58" w:line="184" w:lineRule="auto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1</w:t>
            </w:r>
          </w:p>
        </w:tc>
        <w:tc>
          <w:tcPr>
            <w:tcW w:w="5126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839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3887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44" w:type="dxa"/>
            <w:vAlign w:val="center"/>
          </w:tcPr>
          <w:p>
            <w:pPr>
              <w:pStyle w:val="29"/>
              <w:spacing w:before="72" w:line="183" w:lineRule="auto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2</w:t>
            </w:r>
          </w:p>
        </w:tc>
        <w:tc>
          <w:tcPr>
            <w:tcW w:w="5126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839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3887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4" w:type="dxa"/>
            <w:vAlign w:val="center"/>
          </w:tcPr>
          <w:p>
            <w:pPr>
              <w:pStyle w:val="29"/>
              <w:spacing w:before="58" w:line="183" w:lineRule="auto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3</w:t>
            </w:r>
          </w:p>
        </w:tc>
        <w:tc>
          <w:tcPr>
            <w:tcW w:w="5126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839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3887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</w:tr>
    </w:tbl>
    <w:p>
      <w:pPr>
        <w:widowControl w:val="0"/>
        <w:wordWrap/>
        <w:overflowPunct w:val="0"/>
        <w:autoSpaceDE w:val="0"/>
        <w:autoSpaceDN w:val="0"/>
        <w:adjustRightInd w:val="0"/>
        <w:snapToGrid w:val="0"/>
        <w:spacing w:before="101" w:line="260" w:lineRule="auto"/>
        <w:ind w:right="669" w:firstLine="560" w:firstLineChars="200"/>
        <w:textAlignment w:val="baseline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eastAsia" w:ascii="宋体" w:hAnsi="宋体" w:eastAsia="方正仿宋_GBK" w:cs="方正仿宋_GBK"/>
          <w:sz w:val="28"/>
          <w:szCs w:val="28"/>
        </w:rPr>
        <w:t>说明：各清理责任部门应按要求填写规范性文件名称(文号)、清理意见及理由依据(清理意见分拟修改、拟废止、已失效；理由及依据栏应注明清理的理由及列明所依据法律、法规、规章、上级文件的名称条款),并应将此表和拟修改/废止的规范性文件原件、履行修改/废止程序材料于2024年3月2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方正仿宋_GBK"/>
          <w:sz w:val="28"/>
          <w:szCs w:val="28"/>
        </w:rPr>
        <w:t>日前通过粤政易报送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区</w:t>
      </w:r>
      <w:r>
        <w:rPr>
          <w:rFonts w:hint="eastAsia" w:ascii="宋体" w:hAnsi="宋体" w:eastAsia="方正仿宋_GBK" w:cs="方正仿宋_GBK"/>
          <w:sz w:val="28"/>
          <w:szCs w:val="28"/>
        </w:rPr>
        <w:t>司法局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行政执法协调监督股</w:t>
      </w:r>
      <w:r>
        <w:rPr>
          <w:rFonts w:hint="eastAsia" w:ascii="宋体" w:hAnsi="宋体" w:eastAsia="方正仿宋_GBK" w:cs="方正仿宋_GBK"/>
          <w:sz w:val="28"/>
          <w:szCs w:val="28"/>
        </w:rPr>
        <w:t>(联系人：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李春求</w:t>
      </w:r>
      <w:r>
        <w:rPr>
          <w:rFonts w:hint="eastAsia" w:ascii="宋体" w:hAnsi="宋体" w:eastAsia="方正仿宋_GBK" w:cs="方正仿宋_GBK"/>
          <w:sz w:val="28"/>
          <w:szCs w:val="28"/>
        </w:rPr>
        <w:t>，联系电话：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3329794</w:t>
      </w:r>
      <w:r>
        <w:rPr>
          <w:rFonts w:hint="eastAsia" w:ascii="宋体" w:hAnsi="宋体" w:eastAsia="方正仿宋_GBK" w:cs="方正仿宋_GBK"/>
          <w:sz w:val="28"/>
          <w:szCs w:val="28"/>
        </w:rPr>
        <w:t>)。</w:t>
      </w:r>
    </w:p>
    <w:p>
      <w:pPr>
        <w:widowControl w:val="0"/>
        <w:wordWrap/>
        <w:overflowPunct w:val="0"/>
        <w:autoSpaceDE w:val="0"/>
        <w:autoSpaceDN w:val="0"/>
        <w:adjustRightInd w:val="0"/>
        <w:snapToGrid w:val="0"/>
        <w:spacing w:before="101" w:line="260" w:lineRule="auto"/>
        <w:ind w:right="669" w:firstLine="640" w:firstLineChars="2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填报人：                                    联系电话：</w:t>
      </w:r>
    </w:p>
    <w:p>
      <w:pPr>
        <w:spacing w:before="126" w:line="219" w:lineRule="auto"/>
        <w:jc w:val="both"/>
        <w:rPr>
          <w:rFonts w:hint="eastAsia" w:ascii="宋体" w:hAnsi="宋体" w:cs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992" w:gutter="0"/>
      <w:paperSrc/>
      <w:pgNumType w:fmt="decimal" w:start="2"/>
      <w:cols w:space="0" w:num="1"/>
      <w:rtlGutter w:val="0"/>
      <w:docGrid w:type="linesAndChars" w:linePitch="6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32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Tg5NDkwYmQ5ZTcyYWRjMTI0NTFiZWNiN2EyNWUifQ=="/>
  </w:docVars>
  <w:rsids>
    <w:rsidRoot w:val="552D599F"/>
    <w:rsid w:val="01646264"/>
    <w:rsid w:val="0248632A"/>
    <w:rsid w:val="02871C40"/>
    <w:rsid w:val="034051C7"/>
    <w:rsid w:val="03BB0DC0"/>
    <w:rsid w:val="04AF5125"/>
    <w:rsid w:val="08581A98"/>
    <w:rsid w:val="0B8B0759"/>
    <w:rsid w:val="0CED3433"/>
    <w:rsid w:val="0CED6AC7"/>
    <w:rsid w:val="0D0229EA"/>
    <w:rsid w:val="0ED323DE"/>
    <w:rsid w:val="0F39623B"/>
    <w:rsid w:val="10382005"/>
    <w:rsid w:val="10956E05"/>
    <w:rsid w:val="10AA0DDF"/>
    <w:rsid w:val="12A72FF2"/>
    <w:rsid w:val="12EA0778"/>
    <w:rsid w:val="13441D9B"/>
    <w:rsid w:val="138A56A0"/>
    <w:rsid w:val="168963DF"/>
    <w:rsid w:val="16EA71A3"/>
    <w:rsid w:val="175E3490"/>
    <w:rsid w:val="185962F1"/>
    <w:rsid w:val="18B9235A"/>
    <w:rsid w:val="18E8213E"/>
    <w:rsid w:val="19B0259A"/>
    <w:rsid w:val="19CE55C2"/>
    <w:rsid w:val="1A8B410A"/>
    <w:rsid w:val="1D3150B5"/>
    <w:rsid w:val="1DAE69BC"/>
    <w:rsid w:val="1E097BFE"/>
    <w:rsid w:val="1EB77A96"/>
    <w:rsid w:val="2080784C"/>
    <w:rsid w:val="20E83005"/>
    <w:rsid w:val="21AF4AA7"/>
    <w:rsid w:val="221920BC"/>
    <w:rsid w:val="22715FC0"/>
    <w:rsid w:val="23285E09"/>
    <w:rsid w:val="23F30BA2"/>
    <w:rsid w:val="25E14286"/>
    <w:rsid w:val="28D42AE5"/>
    <w:rsid w:val="2ADA66CC"/>
    <w:rsid w:val="2D2B698E"/>
    <w:rsid w:val="2D9F7638"/>
    <w:rsid w:val="2DA354EC"/>
    <w:rsid w:val="2F4B6D8E"/>
    <w:rsid w:val="3015256A"/>
    <w:rsid w:val="307B571B"/>
    <w:rsid w:val="30A96720"/>
    <w:rsid w:val="31474948"/>
    <w:rsid w:val="32875364"/>
    <w:rsid w:val="33527996"/>
    <w:rsid w:val="336D5720"/>
    <w:rsid w:val="33806BDD"/>
    <w:rsid w:val="36141C9A"/>
    <w:rsid w:val="37D7646D"/>
    <w:rsid w:val="392D2E97"/>
    <w:rsid w:val="399C4C68"/>
    <w:rsid w:val="3C345DB1"/>
    <w:rsid w:val="3D6E1B3C"/>
    <w:rsid w:val="3E1E03B2"/>
    <w:rsid w:val="3FFD7B7C"/>
    <w:rsid w:val="40DB1387"/>
    <w:rsid w:val="417A7664"/>
    <w:rsid w:val="45EC1887"/>
    <w:rsid w:val="497543CD"/>
    <w:rsid w:val="4AA657EA"/>
    <w:rsid w:val="4CB23F84"/>
    <w:rsid w:val="4F0653B7"/>
    <w:rsid w:val="4FDC2BFD"/>
    <w:rsid w:val="50EE142B"/>
    <w:rsid w:val="521705D3"/>
    <w:rsid w:val="52BB0A0D"/>
    <w:rsid w:val="53554D21"/>
    <w:rsid w:val="54F50ED0"/>
    <w:rsid w:val="552D599F"/>
    <w:rsid w:val="56F52BAC"/>
    <w:rsid w:val="58696CC3"/>
    <w:rsid w:val="58BB0E31"/>
    <w:rsid w:val="5B1D1D5F"/>
    <w:rsid w:val="5B4100C4"/>
    <w:rsid w:val="5C303F06"/>
    <w:rsid w:val="5CCD17BE"/>
    <w:rsid w:val="5D623E2B"/>
    <w:rsid w:val="5EA23BA4"/>
    <w:rsid w:val="60D939E5"/>
    <w:rsid w:val="616256AE"/>
    <w:rsid w:val="61626B32"/>
    <w:rsid w:val="61F84075"/>
    <w:rsid w:val="639537CB"/>
    <w:rsid w:val="64EC0775"/>
    <w:rsid w:val="669139C0"/>
    <w:rsid w:val="6699702E"/>
    <w:rsid w:val="67B22E1C"/>
    <w:rsid w:val="67E74384"/>
    <w:rsid w:val="68BF19D8"/>
    <w:rsid w:val="696F6D05"/>
    <w:rsid w:val="699252C4"/>
    <w:rsid w:val="6AED777A"/>
    <w:rsid w:val="6D47154F"/>
    <w:rsid w:val="6E113F68"/>
    <w:rsid w:val="6E9F5863"/>
    <w:rsid w:val="6FFE3E8B"/>
    <w:rsid w:val="7065542A"/>
    <w:rsid w:val="708F38E6"/>
    <w:rsid w:val="710755B1"/>
    <w:rsid w:val="72821940"/>
    <w:rsid w:val="76B47502"/>
    <w:rsid w:val="77186BF5"/>
    <w:rsid w:val="77BC1450"/>
    <w:rsid w:val="7853132B"/>
    <w:rsid w:val="78C55B87"/>
    <w:rsid w:val="7A6D7991"/>
    <w:rsid w:val="7AAA2F92"/>
    <w:rsid w:val="7AC45357"/>
    <w:rsid w:val="7C21403B"/>
    <w:rsid w:val="7C633EF6"/>
    <w:rsid w:val="7CF76F55"/>
    <w:rsid w:val="7F7D590E"/>
    <w:rsid w:val="7FD87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3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7"/>
    <w:unhideWhenUsed/>
    <w:qFormat/>
    <w:uiPriority w:val="3"/>
    <w:pPr>
      <w:keepNext/>
      <w:keepLines/>
      <w:jc w:val="left"/>
      <w:outlineLvl w:val="1"/>
    </w:pPr>
    <w:rPr>
      <w:rFonts w:ascii="Cambria" w:hAnsi="Cambria" w:eastAsia="方正楷体简体"/>
      <w:bCs/>
      <w:color w:val="00000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方正楷体_GBK"/>
      <w:b/>
      <w:sz w:val="32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4"/>
    <w:qFormat/>
    <w:uiPriority w:val="0"/>
    <w:pPr>
      <w:ind w:firstLine="480" w:firstLineChars="200"/>
    </w:pPr>
    <w:rPr>
      <w:rFonts w:ascii="Times New Roman" w:hAnsi="Times New Roman" w:cs="Times New Roman"/>
      <w:szCs w:val="24"/>
      <w:lang w:bidi="ar-SA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2"/>
    <w:basedOn w:val="1"/>
    <w:next w:val="1"/>
    <w:qFormat/>
    <w:uiPriority w:val="0"/>
    <w:pPr>
      <w:widowControl w:val="0"/>
      <w:ind w:firstLine="63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paragraph" w:styleId="14">
    <w:name w:val="Body Text First Indent 2"/>
    <w:basedOn w:val="7"/>
    <w:qFormat/>
    <w:uiPriority w:val="0"/>
    <w:pPr>
      <w:ind w:firstLine="42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Heading4"/>
    <w:basedOn w:val="1"/>
    <w:next w:val="1"/>
    <w:qFormat/>
    <w:uiPriority w:val="0"/>
    <w:pPr>
      <w:keepNext/>
      <w:widowControl w:val="0"/>
      <w:jc w:val="center"/>
      <w:textAlignment w:val="baseline"/>
    </w:pPr>
    <w:rPr>
      <w:rFonts w:eastAsia="公文小标宋简"/>
      <w:b/>
      <w:sz w:val="44"/>
    </w:rPr>
  </w:style>
  <w:style w:type="paragraph" w:customStyle="1" w:styleId="2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21">
    <w:name w:val="Body text|2"/>
    <w:basedOn w:val="1"/>
    <w:qFormat/>
    <w:uiPriority w:val="0"/>
    <w:pPr>
      <w:widowControl w:val="0"/>
      <w:shd w:val="clear" w:color="auto" w:fill="auto"/>
      <w:spacing w:line="563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_Style 18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Body Text First Indent 21"/>
    <w:basedOn w:val="24"/>
    <w:qFormat/>
    <w:uiPriority w:val="0"/>
    <w:pPr>
      <w:spacing w:before="100" w:beforeLines="0" w:beforeAutospacing="1" w:after="0" w:afterLines="0"/>
      <w:ind w:firstLine="420" w:firstLineChars="200"/>
    </w:pPr>
  </w:style>
  <w:style w:type="paragraph" w:customStyle="1" w:styleId="2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25">
    <w:name w:val="UserStyle_0"/>
    <w:basedOn w:val="1"/>
    <w:qFormat/>
    <w:uiPriority w:val="0"/>
    <w:pPr>
      <w:jc w:val="both"/>
      <w:textAlignment w:val="baseline"/>
    </w:pPr>
    <w:rPr>
      <w:rFonts w:ascii="仿宋_GB2312" w:eastAsia="仿宋_GB2312"/>
      <w:color w:val="000000"/>
      <w:kern w:val="2"/>
      <w:sz w:val="24"/>
      <w:szCs w:val="24"/>
      <w:lang w:val="en-US" w:eastAsia="zh-CN"/>
    </w:rPr>
  </w:style>
  <w:style w:type="paragraph" w:customStyle="1" w:styleId="26">
    <w:name w:val="Body text|1"/>
    <w:basedOn w:val="1"/>
    <w:qFormat/>
    <w:uiPriority w:val="0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7">
    <w:name w:val="标题 2 Char"/>
    <w:basedOn w:val="16"/>
    <w:link w:val="2"/>
    <w:qFormat/>
    <w:uiPriority w:val="3"/>
    <w:rPr>
      <w:rFonts w:ascii="Cambria" w:hAnsi="Cambria" w:eastAsia="方正楷体简体"/>
      <w:bCs/>
      <w:color w:val="000000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4514</Words>
  <Characters>4528</Characters>
  <Lines>0</Lines>
  <Paragraphs>0</Paragraphs>
  <TotalTime>0</TotalTime>
  <ScaleCrop>false</ScaleCrop>
  <LinksUpToDate>false</LinksUpToDate>
  <CharactersWithSpaces>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2023-07-22T01:22:00Z</dcterms:created>
  <dc:creator>甜甜的</dc:creator>
  <cp:lastModifiedBy>黄艳</cp:lastModifiedBy>
  <cp:lastPrinted>2024-01-15T08:18:00Z</cp:lastPrinted>
  <dcterms:modified xsi:type="dcterms:W3CDTF">2024-03-06T03:55:26Z</dcterms:modified>
  <dc:title>源府办函〔2023〕27号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3AC471DB85274FB0A6B949E936606BCC</vt:lpwstr>
  </property>
</Properties>
</file>