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E9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bookmarkStart w:id="0" w:name="OLE_LINK5"/>
    </w:p>
    <w:p w14:paraId="48813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bookmarkStart w:id="1" w:name="OLE_LINK6"/>
      <w:bookmarkStart w:id="2" w:name="OLE_LINK7"/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关于《河源市源城区卫生健康</w:t>
      </w:r>
      <w:bookmarkStart w:id="6" w:name="_GoBack"/>
      <w:bookmarkEnd w:id="6"/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局关于二级综合医院评审前征询意见的公告》的起草说明</w:t>
      </w:r>
    </w:p>
    <w:bookmarkEnd w:id="0"/>
    <w:bookmarkEnd w:id="1"/>
    <w:p w14:paraId="14FF8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 w14:paraId="103BF7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方正黑体_GBK" w:cs="黑体"/>
          <w:sz w:val="32"/>
          <w:szCs w:val="40"/>
          <w:lang w:val="en-US" w:eastAsia="zh-CN"/>
        </w:rPr>
      </w:pPr>
      <w:r>
        <w:rPr>
          <w:rFonts w:hint="eastAsia" w:ascii="黑体" w:hAnsi="黑体" w:eastAsia="方正黑体_GBK" w:cs="黑体"/>
          <w:sz w:val="32"/>
          <w:szCs w:val="40"/>
          <w:lang w:val="en-US" w:eastAsia="zh-CN"/>
        </w:rPr>
        <w:t>一、起草背景和依据</w:t>
      </w:r>
    </w:p>
    <w:p w14:paraId="308339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宋体"/>
          <w:sz w:val="32"/>
          <w:szCs w:val="40"/>
          <w:lang w:val="en-US" w:eastAsia="zh-CN"/>
        </w:rPr>
      </w:pPr>
      <w:r>
        <w:rPr>
          <w:rFonts w:hint="eastAsia" w:ascii="宋体" w:hAnsi="宋体" w:eastAsia="方正仿宋_GBK" w:cs="宋体"/>
          <w:sz w:val="32"/>
          <w:szCs w:val="40"/>
          <w:lang w:val="en-US" w:eastAsia="zh-CN"/>
        </w:rPr>
        <w:t>根据《河源市卫生健康局关于开展二级综合医院评审工作的通知》（河卫健函〔2025〕61 号）、《</w:t>
      </w:r>
      <w:bookmarkStart w:id="3" w:name="OLE_LINK2"/>
      <w:r>
        <w:rPr>
          <w:rFonts w:hint="eastAsia" w:ascii="宋体" w:hAnsi="宋体" w:eastAsia="方正仿宋_GBK" w:cs="宋体"/>
          <w:sz w:val="32"/>
          <w:szCs w:val="40"/>
          <w:lang w:val="en-US" w:eastAsia="zh-CN"/>
        </w:rPr>
        <w:t>河源市二级综合医院评审标准</w:t>
      </w:r>
      <w:bookmarkEnd w:id="3"/>
      <w:r>
        <w:rPr>
          <w:rFonts w:hint="eastAsia" w:ascii="宋体" w:hAnsi="宋体" w:eastAsia="方正仿宋_GBK" w:cs="宋体"/>
          <w:sz w:val="32"/>
          <w:szCs w:val="40"/>
          <w:lang w:val="en-US" w:eastAsia="zh-CN"/>
        </w:rPr>
        <w:t>及实施细则（2024年版）》（河卫健函〔2025〕43号）的文件要求，</w:t>
      </w:r>
      <w:bookmarkStart w:id="4" w:name="OLE_LINK1"/>
      <w:r>
        <w:rPr>
          <w:rFonts w:hint="eastAsia" w:ascii="宋体" w:hAnsi="宋体" w:eastAsia="方正仿宋_GBK" w:cs="宋体"/>
          <w:sz w:val="32"/>
          <w:szCs w:val="40"/>
          <w:lang w:val="en-US" w:eastAsia="zh-CN"/>
        </w:rPr>
        <w:t>河源市源城区医共体总医院（河源市源城区人民医院）</w:t>
      </w:r>
      <w:bookmarkEnd w:id="4"/>
      <w:r>
        <w:rPr>
          <w:rFonts w:hint="eastAsia" w:ascii="宋体" w:hAnsi="宋体" w:eastAsia="方正仿宋_GBK" w:cs="宋体"/>
          <w:sz w:val="32"/>
          <w:szCs w:val="40"/>
          <w:lang w:val="en-US" w:eastAsia="zh-CN"/>
        </w:rPr>
        <w:t>列入2025年度需参加二级综合医院等级复审医院名单，为科学规范有序推动二级医院评审工作，需对河源市源城区医共体总医院（河源市源城区人民医院）医院等级复审前置部分有关情况进行审查。为此，我局起草了《</w:t>
      </w:r>
      <w:bookmarkStart w:id="5" w:name="OLE_LINK4"/>
      <w:r>
        <w:rPr>
          <w:rFonts w:hint="eastAsia" w:ascii="宋体" w:hAnsi="宋体" w:eastAsia="方正仿宋_GBK" w:cs="宋体"/>
          <w:sz w:val="32"/>
          <w:szCs w:val="40"/>
          <w:lang w:val="en-US" w:eastAsia="zh-CN"/>
        </w:rPr>
        <w:t>河源市源城区卫健局关于二级综合医院评审前征询意见的公告</w:t>
      </w:r>
      <w:bookmarkEnd w:id="5"/>
      <w:r>
        <w:rPr>
          <w:rFonts w:hint="eastAsia" w:ascii="宋体" w:hAnsi="宋体" w:eastAsia="方正仿宋_GBK" w:cs="宋体"/>
          <w:sz w:val="32"/>
          <w:szCs w:val="40"/>
          <w:lang w:val="en-US" w:eastAsia="zh-CN"/>
        </w:rPr>
        <w:t>》。</w:t>
      </w:r>
    </w:p>
    <w:p w14:paraId="5FC9D8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方正黑体_GBK" w:cs="黑体"/>
          <w:sz w:val="32"/>
          <w:szCs w:val="40"/>
          <w:lang w:val="en-US" w:eastAsia="zh-CN"/>
        </w:rPr>
      </w:pPr>
      <w:r>
        <w:rPr>
          <w:rFonts w:hint="eastAsia" w:ascii="黑体" w:hAnsi="黑体" w:eastAsia="方正黑体_GBK" w:cs="黑体"/>
          <w:sz w:val="32"/>
          <w:szCs w:val="40"/>
          <w:lang w:val="en-US" w:eastAsia="zh-CN"/>
        </w:rPr>
        <w:t>二、征集内容</w:t>
      </w:r>
    </w:p>
    <w:p w14:paraId="3869C8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宋体"/>
          <w:sz w:val="32"/>
          <w:szCs w:val="40"/>
          <w:lang w:val="en-US" w:eastAsia="zh-CN"/>
        </w:rPr>
      </w:pPr>
      <w:r>
        <w:rPr>
          <w:rFonts w:hint="eastAsia" w:ascii="宋体" w:hAnsi="宋体" w:eastAsia="方正仿宋_GBK" w:cs="宋体"/>
          <w:sz w:val="32"/>
          <w:szCs w:val="40"/>
          <w:lang w:val="en-US" w:eastAsia="zh-CN"/>
        </w:rPr>
        <w:t>河源市源城区医共体总医院（河源市源城区人民医院）在依法设置与执业、公益性责任、行风与诚信、安全管理及重大事件应对、综合管理等五个关键领域，是否符合河源市二级综合医院评审标准的前置要求情况。</w:t>
      </w:r>
    </w:p>
    <w:p w14:paraId="6C63BD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方正黑体_GBK" w:cs="黑体"/>
          <w:sz w:val="32"/>
          <w:szCs w:val="40"/>
          <w:lang w:val="en-US" w:eastAsia="zh-CN"/>
        </w:rPr>
      </w:pPr>
      <w:r>
        <w:rPr>
          <w:rFonts w:hint="eastAsia" w:ascii="黑体" w:hAnsi="黑体" w:eastAsia="方正黑体_GBK" w:cs="黑体"/>
          <w:sz w:val="32"/>
          <w:szCs w:val="40"/>
          <w:lang w:val="en-US" w:eastAsia="zh-CN"/>
        </w:rPr>
        <w:t>三、遵循原则</w:t>
      </w:r>
    </w:p>
    <w:p w14:paraId="42F0EE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宋体"/>
          <w:sz w:val="32"/>
          <w:szCs w:val="40"/>
          <w:lang w:val="en-US" w:eastAsia="zh-CN"/>
        </w:rPr>
      </w:pPr>
      <w:r>
        <w:rPr>
          <w:rFonts w:hint="eastAsia" w:ascii="宋体" w:hAnsi="宋体" w:eastAsia="方正仿宋_GBK" w:cs="宋体"/>
          <w:sz w:val="32"/>
          <w:szCs w:val="40"/>
          <w:lang w:val="en-US" w:eastAsia="zh-CN"/>
        </w:rPr>
        <w:t>所提意见应符合法律法规，并遵循公平公正的原则。</w:t>
      </w:r>
    </w:p>
    <w:p w14:paraId="633613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方正黑体_GBK" w:cs="黑体"/>
          <w:sz w:val="32"/>
          <w:szCs w:val="40"/>
          <w:lang w:val="en-US" w:eastAsia="zh-CN"/>
        </w:rPr>
      </w:pPr>
      <w:r>
        <w:rPr>
          <w:rFonts w:hint="eastAsia" w:ascii="黑体" w:hAnsi="黑体" w:eastAsia="方正黑体_GBK" w:cs="黑体"/>
          <w:sz w:val="32"/>
          <w:szCs w:val="40"/>
          <w:lang w:val="en-US" w:eastAsia="zh-CN"/>
        </w:rPr>
        <w:t>四、有关说明</w:t>
      </w:r>
    </w:p>
    <w:bookmarkEnd w:id="2"/>
    <w:p w14:paraId="60E4F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宋体"/>
          <w:sz w:val="32"/>
          <w:szCs w:val="40"/>
          <w:lang w:val="en-US" w:eastAsia="zh-CN"/>
        </w:rPr>
      </w:pPr>
      <w:r>
        <w:rPr>
          <w:rFonts w:hint="eastAsia" w:ascii="宋体" w:hAnsi="宋体" w:eastAsia="方正仿宋_GBK" w:cs="宋体"/>
          <w:sz w:val="32"/>
          <w:szCs w:val="40"/>
          <w:lang w:val="en-US" w:eastAsia="zh-CN"/>
        </w:rPr>
        <w:t>本次公开征集结束后，我局将综合河源市源城区医共体总医院（即河源市源城区人民医院）提交的二级综合医院评审标准前置条件自查总结报告，以及有关部门和社会公开征询的结果，全面审查该院是否符合二级综合医院评审标准的前置要求。</w:t>
      </w:r>
    </w:p>
    <w:p w14:paraId="799A3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宋体"/>
          <w:sz w:val="32"/>
          <w:szCs w:val="40"/>
          <w:lang w:val="en-US" w:eastAsia="zh-CN"/>
        </w:rPr>
      </w:pPr>
    </w:p>
    <w:p w14:paraId="29820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_GBK" w:cs="宋体"/>
          <w:sz w:val="32"/>
          <w:szCs w:val="40"/>
          <w:lang w:val="en-US" w:eastAsia="zh-CN"/>
        </w:rPr>
      </w:pPr>
    </w:p>
    <w:p w14:paraId="5722F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宋体" w:hAnsi="宋体" w:eastAsia="方正仿宋_GBK" w:cs="宋体"/>
          <w:sz w:val="32"/>
          <w:szCs w:val="40"/>
          <w:lang w:val="en-US" w:eastAsia="zh-CN"/>
        </w:rPr>
      </w:pPr>
      <w:r>
        <w:rPr>
          <w:rFonts w:hint="eastAsia" w:ascii="宋体" w:hAnsi="宋体" w:eastAsia="方正仿宋_GBK" w:cs="宋体"/>
          <w:sz w:val="32"/>
          <w:szCs w:val="40"/>
          <w:lang w:val="en-US" w:eastAsia="zh-CN"/>
        </w:rPr>
        <w:t>河源市源城区卫生健康局</w:t>
      </w:r>
    </w:p>
    <w:p w14:paraId="34FC107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宋体" w:hAnsi="宋体" w:eastAsia="方正仿宋_GBK" w:cs="宋体"/>
          <w:sz w:val="32"/>
          <w:szCs w:val="40"/>
          <w:lang w:val="en-US" w:eastAsia="zh-CN"/>
        </w:rPr>
      </w:pPr>
      <w:r>
        <w:rPr>
          <w:rFonts w:hint="eastAsia" w:ascii="宋体" w:hAnsi="宋体" w:eastAsia="方正仿宋_GBK" w:cs="宋体"/>
          <w:sz w:val="32"/>
          <w:szCs w:val="40"/>
          <w:lang w:val="en-US" w:eastAsia="zh-CN"/>
        </w:rPr>
        <w:t xml:space="preserve">                              2025年4月17日   </w:t>
      </w:r>
    </w:p>
    <w:sectPr>
      <w:pgSz w:w="11906" w:h="16838"/>
      <w:pgMar w:top="1984" w:right="1474" w:bottom="147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C96449-9E16-4C87-A7E8-469AD3634E0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3225444-2FA2-460F-84DB-01EC64F82C6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3D08289-FFC8-41B5-935E-C42EC84092F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D4CF161-39AE-40E2-AF03-ED27704E56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ZmU2MjAyYTdhNzhlOWNlN2U3OWUxYjMxM2U3YzUifQ=="/>
  </w:docVars>
  <w:rsids>
    <w:rsidRoot w:val="71E507EC"/>
    <w:rsid w:val="10066A65"/>
    <w:rsid w:val="17E66F5B"/>
    <w:rsid w:val="1B4548E5"/>
    <w:rsid w:val="1CE343B6"/>
    <w:rsid w:val="2E0150E8"/>
    <w:rsid w:val="33165ED1"/>
    <w:rsid w:val="34D436AF"/>
    <w:rsid w:val="365C325F"/>
    <w:rsid w:val="4871646A"/>
    <w:rsid w:val="52B4275E"/>
    <w:rsid w:val="58CF5213"/>
    <w:rsid w:val="6EC0139F"/>
    <w:rsid w:val="70AB7EBB"/>
    <w:rsid w:val="71E507EC"/>
    <w:rsid w:val="76824BA9"/>
    <w:rsid w:val="79F973EF"/>
    <w:rsid w:val="7A6F4699"/>
    <w:rsid w:val="7F2B002F"/>
    <w:rsid w:val="7FA9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firstLine="660"/>
    </w:pPr>
    <w:rPr>
      <w:rFonts w:ascii="仿宋_GB2312"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553</Characters>
  <Lines>0</Lines>
  <Paragraphs>0</Paragraphs>
  <TotalTime>23</TotalTime>
  <ScaleCrop>false</ScaleCrop>
  <LinksUpToDate>false</LinksUpToDate>
  <CharactersWithSpaces>587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2024-01-04T09:09:00Z</dcterms:created>
  <dc:creator>Administrator</dc:creator>
  <cp:lastModifiedBy>Jilly</cp:lastModifiedBy>
  <dcterms:modified xsi:type="dcterms:W3CDTF">2025-04-17T07:23:37Z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7578BBCBBC844DD7AD34033188FD8343_13</vt:lpwstr>
  </property>
  <property fmtid="{D5CDD505-2E9C-101B-9397-08002B2CF9AE}" pid="4" name="KSOTemplateDocerSaveRecord">
    <vt:lpwstr>eyJoZGlkIjoiNGE1Yzk1MzgzMjMzNmFkNTI5NmJhYWY1NTkzNDY4Y2EiLCJ1c2VySWQiOiI4MDg1NjQ2NDMifQ==</vt:lpwstr>
  </property>
</Properties>
</file>