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_GBK" w:cs="Times New Roman"/>
          <w:sz w:val="32"/>
          <w:szCs w:val="32"/>
          <w:lang w:val="en-US" w:eastAsia="zh-CN"/>
        </w:rPr>
      </w:pPr>
      <w:r>
        <w:rPr>
          <w:rFonts w:hint="eastAsia" w:eastAsia="方正仿宋_GBK" w:cs="Times New Roman"/>
          <w:sz w:val="32"/>
          <w:szCs w:val="32"/>
          <w:lang w:eastAsia="zh-CN"/>
        </w:rPr>
        <w:t>附件</w:t>
      </w:r>
      <w:r>
        <w:rPr>
          <w:rFonts w:hint="eastAsia" w:eastAsia="方正仿宋_GBK" w:cs="Times New Roman"/>
          <w:sz w:val="32"/>
          <w:szCs w:val="32"/>
          <w:lang w:val="en-US" w:eastAsia="zh-CN"/>
        </w:rPr>
        <w:t>5：</w:t>
      </w:r>
    </w:p>
    <w:p>
      <w:pPr>
        <w:pStyle w:val="4"/>
        <w:tabs>
          <w:tab w:val="left" w:pos="220"/>
        </w:tabs>
        <w:ind w:right="0"/>
        <w:jc w:val="left"/>
        <w:rPr>
          <w:rFonts w:hint="eastAsia"/>
          <w:sz w:val="28"/>
          <w:szCs w:val="28"/>
          <w:u w:val="single"/>
          <w:lang w:val="en-US" w:eastAsia="zh-CN"/>
        </w:rPr>
      </w:pPr>
      <w:r>
        <w:rPr>
          <w:sz w:val="28"/>
          <w:szCs w:val="28"/>
        </w:rPr>
        <w:t>编号</w:t>
      </w:r>
      <w:r>
        <w:rPr>
          <w:rFonts w:hint="eastAsia"/>
          <w:sz w:val="28"/>
          <w:szCs w:val="28"/>
          <w:lang w:eastAsia="zh-CN"/>
        </w:rPr>
        <w:t>：</w:t>
      </w:r>
      <w:r>
        <w:rPr>
          <w:rFonts w:hint="eastAsia"/>
          <w:sz w:val="28"/>
          <w:szCs w:val="28"/>
          <w:u w:val="single"/>
          <w:lang w:val="en-US" w:eastAsia="zh-CN"/>
        </w:rPr>
        <w:t xml:space="preserve">         </w:t>
      </w:r>
    </w:p>
    <w:p>
      <w:pPr>
        <w:rPr>
          <w:rFonts w:hint="eastAsia"/>
          <w:lang w:val="en-US" w:eastAsia="zh-CN"/>
        </w:rPr>
      </w:pPr>
    </w:p>
    <w:p>
      <w:pPr>
        <w:pStyle w:val="4"/>
        <w:tabs>
          <w:tab w:val="left" w:pos="220"/>
        </w:tabs>
        <w:ind w:right="0"/>
        <w:jc w:val="left"/>
        <w:rPr>
          <w:b/>
          <w:bCs/>
          <w:spacing w:val="-11"/>
          <w:sz w:val="20"/>
        </w:rPr>
      </w:pPr>
      <w:r>
        <w:rPr>
          <w:rFonts w:hint="default" w:ascii="Times New Roman" w:hAnsi="Times New Roman" w:eastAsia="方正小标宋_GBK" w:cs="Times New Roman"/>
          <w:b w:val="0"/>
          <w:bCs/>
          <w:sz w:val="36"/>
          <w:lang w:val="en-US" w:eastAsia="zh-CN"/>
        </w:rPr>
        <w:t xml:space="preserve"> </w:t>
      </w:r>
      <w:r>
        <w:rPr>
          <w:rFonts w:hint="default" w:ascii="Times New Roman" w:hAnsi="Times New Roman" w:eastAsia="方正小标宋_GBK" w:cs="Times New Roman"/>
          <w:b w:val="0"/>
          <w:bCs/>
          <w:spacing w:val="-11"/>
          <w:sz w:val="36"/>
          <w:lang w:val="en-US" w:eastAsia="zh-CN"/>
        </w:rPr>
        <w:t>源西街道</w:t>
      </w:r>
      <w:r>
        <w:rPr>
          <w:rFonts w:hint="default" w:ascii="Times New Roman" w:hAnsi="Times New Roman" w:eastAsia="方正小标宋_GBK" w:cs="Times New Roman"/>
          <w:b w:val="0"/>
          <w:bCs/>
          <w:spacing w:val="-11"/>
          <w:sz w:val="36"/>
          <w:u w:val="single"/>
          <w:lang w:val="en-US" w:eastAsia="zh-CN"/>
        </w:rPr>
        <w:t xml:space="preserve">  </w:t>
      </w:r>
      <w:r>
        <w:rPr>
          <w:rFonts w:hint="eastAsia" w:ascii="Times New Roman" w:hAnsi="Times New Roman" w:eastAsia="方正小标宋_GBK" w:cs="Times New Roman"/>
          <w:b w:val="0"/>
          <w:bCs/>
          <w:spacing w:val="-11"/>
          <w:sz w:val="36"/>
          <w:u w:val="single"/>
          <w:lang w:val="en-US" w:eastAsia="zh-CN"/>
        </w:rPr>
        <w:t xml:space="preserve">   </w:t>
      </w:r>
      <w:r>
        <w:rPr>
          <w:rFonts w:hint="default" w:ascii="Times New Roman" w:hAnsi="Times New Roman" w:eastAsia="方正小标宋_GBK" w:cs="Times New Roman"/>
          <w:b w:val="0"/>
          <w:bCs/>
          <w:spacing w:val="-11"/>
          <w:sz w:val="36"/>
          <w:u w:val="single"/>
          <w:lang w:val="en-US" w:eastAsia="zh-CN"/>
        </w:rPr>
        <w:t xml:space="preserve">  </w:t>
      </w:r>
      <w:r>
        <w:rPr>
          <w:rFonts w:hint="default" w:ascii="Times New Roman" w:hAnsi="Times New Roman" w:eastAsia="方正小标宋_GBK" w:cs="Times New Roman"/>
          <w:b w:val="0"/>
          <w:bCs/>
          <w:spacing w:val="-11"/>
          <w:sz w:val="36"/>
          <w:u w:val="none"/>
          <w:lang w:val="en-US" w:eastAsia="zh-CN"/>
        </w:rPr>
        <w:t>村/</w:t>
      </w:r>
      <w:r>
        <w:rPr>
          <w:rFonts w:hint="default" w:ascii="Times New Roman" w:hAnsi="Times New Roman" w:eastAsia="方正小标宋_GBK" w:cs="Times New Roman"/>
          <w:b w:val="0"/>
          <w:bCs/>
          <w:spacing w:val="-11"/>
          <w:sz w:val="36"/>
        </w:rPr>
        <w:t>社区场所消防安全</w:t>
      </w:r>
      <w:r>
        <w:rPr>
          <w:rFonts w:hint="eastAsia" w:ascii="Times New Roman" w:hAnsi="Times New Roman" w:eastAsia="方正小标宋_GBK" w:cs="Times New Roman"/>
          <w:b w:val="0"/>
          <w:bCs/>
          <w:spacing w:val="-11"/>
          <w:sz w:val="36"/>
          <w:lang w:eastAsia="zh-CN"/>
        </w:rPr>
        <w:t>“网格化”</w:t>
      </w:r>
      <w:r>
        <w:rPr>
          <w:rFonts w:hint="default" w:ascii="Times New Roman" w:hAnsi="Times New Roman" w:eastAsia="方正小标宋_GBK" w:cs="Times New Roman"/>
          <w:b w:val="0"/>
          <w:bCs/>
          <w:spacing w:val="-11"/>
          <w:sz w:val="36"/>
        </w:rPr>
        <w:t>管理档案</w:t>
      </w:r>
    </w:p>
    <w:p>
      <w:pPr>
        <w:pStyle w:val="2"/>
        <w:spacing w:before="2"/>
        <w:rPr>
          <w:b/>
          <w:sz w:val="19"/>
        </w:rPr>
      </w:pPr>
      <w:r>
        <w:rPr>
          <w:sz w:val="26"/>
        </w:rPr>
        <mc:AlternateContent>
          <mc:Choice Requires="wps">
            <w:drawing>
              <wp:anchor distT="0" distB="0" distL="114300" distR="114300" simplePos="0" relativeHeight="251665408" behindDoc="0" locked="0" layoutInCell="1" allowOverlap="1">
                <wp:simplePos x="0" y="0"/>
                <wp:positionH relativeFrom="column">
                  <wp:posOffset>1933575</wp:posOffset>
                </wp:positionH>
                <wp:positionV relativeFrom="paragraph">
                  <wp:posOffset>2217420</wp:posOffset>
                </wp:positionV>
                <wp:extent cx="1828800" cy="1828800"/>
                <wp:effectExtent l="0" t="0" r="0" b="0"/>
                <wp:wrapNone/>
                <wp:docPr id="25" name="矩形 25" descr="7b0a2020202022776f7264617274223a2022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19983201&quot;,&quot;origin&quot;:0,&quot;type&quot;:&quot;wordart&quot;,&quot;user&quot;:&quot;280400832&quot;}"/>
                      </s:tag>
                    </a:ext>
                  </a:extLst>
                </wp:cNvGraphicFramePr>
                <a:graphic xmlns:a="http://schemas.openxmlformats.org/drawingml/2006/main">
                  <a:graphicData uri="http://schemas.microsoft.com/office/word/2010/wordprocessingShape">
                    <wps:wsp>
                      <wps:cNvSpPr/>
                      <wps:spPr>
                        <a:xfrm>
                          <a:off x="0" y="0"/>
                          <a:ext cx="1828800" cy="1828800"/>
                        </a:xfrm>
                        <a:prstGeom prst="rect">
                          <a:avLst/>
                        </a:prstGeom>
                        <a:noFill/>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_GBK" w:hAnsi="方正仿宋_GBK" w:eastAsia="方正仿宋_GBK" w:cs="方正仿宋_GBK"/>
                                <w:b/>
                                <w:bCs/>
                                <w:color w:val="000000" w:themeColor="text1"/>
                                <w:sz w:val="52"/>
                                <w:szCs w:val="52"/>
                                <w:lang w:eastAsia="zh-CN"/>
                                <w14:shadow w14:blurRad="63500" w14:dist="50800" w14:dir="13500000"/>
                                <w14:textOutline w14:w="25400">
                                  <w14:solidFill>
                                    <w14:srgbClr w14:val="EB8080"/>
                                  </w14:solidFill>
                                  <w14:round/>
                                </w14:textOutline>
                                <w14:textFill>
                                  <w14:solidFill>
                                    <w14:schemeClr w14:val="tx1"/>
                                  </w14:solidFill>
                                </w14:textFill>
                              </w:rPr>
                            </w:pPr>
                            <w:r>
                              <w:rPr>
                                <w:rFonts w:hint="eastAsia" w:ascii="方正仿宋_GBK" w:hAnsi="方正仿宋_GBK" w:eastAsia="方正仿宋_GBK" w:cs="方正仿宋_GBK"/>
                                <w:b/>
                                <w:bCs/>
                                <w:color w:val="000000" w:themeColor="text1"/>
                                <w:sz w:val="52"/>
                                <w:szCs w:val="52"/>
                                <w:lang w:eastAsia="zh-CN"/>
                                <w14:shadow w14:blurRad="63500" w14:dist="50800" w14:dir="13500000"/>
                                <w14:textOutline w14:w="25400">
                                  <w14:solidFill>
                                    <w14:srgbClr w14:val="EB8080"/>
                                  </w14:solidFill>
                                  <w14:round/>
                                </w14:textOutline>
                                <w14:textFill>
                                  <w14:solidFill>
                                    <w14:schemeClr w14:val="tx1"/>
                                  </w14:solidFill>
                                </w14:textFill>
                              </w:rPr>
                              <w:t>封面照片</w:t>
                            </w:r>
                          </w:p>
                        </w:txbxContent>
                      </wps:txbx>
                      <wps:bodyPr rot="0" spcFirstLastPara="0" vertOverflow="overflow" horzOverflow="overflow" vert="horz" wrap="none" lIns="90170" tIns="46990" rIns="90170" bIns="46990" numCol="1" spcCol="0" rtlCol="0" fromWordArt="0" anchor="t" anchorCtr="0" forceAA="0" compatLnSpc="1">
                        <a:normAutofit/>
                      </wps:bodyPr>
                    </wps:wsp>
                  </a:graphicData>
                </a:graphic>
              </wp:anchor>
            </w:drawing>
          </mc:Choice>
          <mc:Fallback>
            <w:pict>
              <v:rect id="_x0000_s1026" o:spid="_x0000_s1026" o:spt="1" alt="7b0a2020202022776f7264617274223a2022220a7d0a" style="position:absolute;left:0pt;margin-left:152.25pt;margin-top:174.6pt;height:144pt;width:144pt;mso-wrap-style:none;z-index:251665408;mso-width-relative:page;mso-height-relative:page;" filled="f" stroked="f" coordsize="21600,21600" o:gfxdata="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00ZotkAAAALAQAADwAAAAAAAAABACAAAAAi&#10;AAAAZHJzL2Rvd25yZXYueG1sUEsBAhQAFAAAAAgAh07iQDfhAB5CAgAAdwQAAA4AAAAAAAAAAQAg&#10;AAAAKAEAAGRycy9lMm9Eb2MueG1sUEsFBgAAAAAGAAYAWQEAANwFAAAAAA==&#10;">
                <v:fill on="f" focussize="0,0"/>
                <v:stroke on="f"/>
                <v:imagedata o:title=""/>
                <o:lock v:ext="edit" aspectratio="f"/>
                <v:textbox inset="7.1pt,3.7pt,7.1pt,3.7pt">
                  <w:txbxContent>
                    <w:p>
                      <w:pPr>
                        <w:rPr>
                          <w:rFonts w:hint="eastAsia" w:ascii="方正仿宋_GBK" w:hAnsi="方正仿宋_GBK" w:eastAsia="方正仿宋_GBK" w:cs="方正仿宋_GBK"/>
                          <w:b/>
                          <w:bCs/>
                          <w:color w:val="000000" w:themeColor="text1"/>
                          <w:sz w:val="52"/>
                          <w:szCs w:val="52"/>
                          <w:lang w:eastAsia="zh-CN"/>
                          <w14:shadow w14:blurRad="63500" w14:dist="50800" w14:dir="13500000"/>
                          <w14:textOutline w14:w="25400">
                            <w14:solidFill>
                              <w14:srgbClr w14:val="EB8080"/>
                            </w14:solidFill>
                            <w14:round/>
                          </w14:textOutline>
                          <w14:textFill>
                            <w14:solidFill>
                              <w14:schemeClr w14:val="tx1"/>
                            </w14:solidFill>
                          </w14:textFill>
                        </w:rPr>
                      </w:pPr>
                      <w:r>
                        <w:rPr>
                          <w:rFonts w:hint="eastAsia" w:ascii="方正仿宋_GBK" w:hAnsi="方正仿宋_GBK" w:eastAsia="方正仿宋_GBK" w:cs="方正仿宋_GBK"/>
                          <w:b/>
                          <w:bCs/>
                          <w:color w:val="000000" w:themeColor="text1"/>
                          <w:sz w:val="52"/>
                          <w:szCs w:val="52"/>
                          <w:lang w:eastAsia="zh-CN"/>
                          <w14:shadow w14:blurRad="63500" w14:dist="50800" w14:dir="13500000"/>
                          <w14:textOutline w14:w="25400">
                            <w14:solidFill>
                              <w14:srgbClr w14:val="EB8080"/>
                            </w14:solidFill>
                            <w14:round/>
                          </w14:textOutline>
                          <w14:textFill>
                            <w14:solidFill>
                              <w14:schemeClr w14:val="tx1"/>
                            </w14:solidFill>
                          </w14:textFill>
                        </w:rPr>
                        <w:t>封面照片</w:t>
                      </w:r>
                    </w:p>
                  </w:txbxContent>
                </v:textbox>
              </v:rect>
            </w:pict>
          </mc:Fallback>
        </mc:AlternateContent>
      </w:r>
      <w:r>
        <mc:AlternateContent>
          <mc:Choice Requires="wpg">
            <w:drawing>
              <wp:anchor distT="0" distB="0" distL="0" distR="0" simplePos="0" relativeHeight="251664384" behindDoc="1" locked="0" layoutInCell="1" allowOverlap="1">
                <wp:simplePos x="0" y="0"/>
                <wp:positionH relativeFrom="page">
                  <wp:posOffset>1123950</wp:posOffset>
                </wp:positionH>
                <wp:positionV relativeFrom="paragraph">
                  <wp:posOffset>184150</wp:posOffset>
                </wp:positionV>
                <wp:extent cx="5311775" cy="4686300"/>
                <wp:effectExtent l="1270" t="1270" r="1905" b="17780"/>
                <wp:wrapTopAndBottom/>
                <wp:docPr id="24" name="组合 3"/>
                <wp:cNvGraphicFramePr/>
                <a:graphic xmlns:a="http://schemas.openxmlformats.org/drawingml/2006/main">
                  <a:graphicData uri="http://schemas.microsoft.com/office/word/2010/wordprocessingGroup">
                    <wpg:wgp>
                      <wpg:cNvGrpSpPr/>
                      <wpg:grpSpPr>
                        <a:xfrm>
                          <a:off x="0" y="0"/>
                          <a:ext cx="5311775" cy="4686300"/>
                          <a:chOff x="1770" y="290"/>
                          <a:chExt cx="8365" cy="7380"/>
                        </a:xfrm>
                      </wpg:grpSpPr>
                      <wps:wsp>
                        <wps:cNvPr id="3" name="直线 4"/>
                        <wps:cNvCnPr/>
                        <wps:spPr>
                          <a:xfrm>
                            <a:off x="1770" y="295"/>
                            <a:ext cx="8365" cy="0"/>
                          </a:xfrm>
                          <a:prstGeom prst="line">
                            <a:avLst/>
                          </a:prstGeom>
                          <a:ln w="6096" cap="flat" cmpd="sng">
                            <a:solidFill>
                              <a:srgbClr val="000000"/>
                            </a:solidFill>
                            <a:prstDash val="solid"/>
                            <a:headEnd type="none" w="med" len="med"/>
                            <a:tailEnd type="none" w="med" len="med"/>
                          </a:ln>
                        </wps:spPr>
                        <wps:bodyPr upright="1"/>
                      </wps:wsp>
                      <wps:wsp>
                        <wps:cNvPr id="4" name="直线 5"/>
                        <wps:cNvCnPr/>
                        <wps:spPr>
                          <a:xfrm>
                            <a:off x="1770" y="7665"/>
                            <a:ext cx="8365" cy="0"/>
                          </a:xfrm>
                          <a:prstGeom prst="line">
                            <a:avLst/>
                          </a:prstGeom>
                          <a:ln w="6096" cap="flat" cmpd="sng">
                            <a:solidFill>
                              <a:srgbClr val="000000"/>
                            </a:solidFill>
                            <a:prstDash val="solid"/>
                            <a:headEnd type="none" w="med" len="med"/>
                            <a:tailEnd type="none" w="med" len="med"/>
                          </a:ln>
                        </wps:spPr>
                        <wps:bodyPr upright="1"/>
                      </wps:wsp>
                      <wps:wsp>
                        <wps:cNvPr id="5" name="直线 6"/>
                        <wps:cNvCnPr/>
                        <wps:spPr>
                          <a:xfrm>
                            <a:off x="1775" y="290"/>
                            <a:ext cx="0" cy="7370"/>
                          </a:xfrm>
                          <a:prstGeom prst="line">
                            <a:avLst/>
                          </a:prstGeom>
                          <a:ln w="6096" cap="flat" cmpd="sng">
                            <a:solidFill>
                              <a:srgbClr val="000000"/>
                            </a:solidFill>
                            <a:prstDash val="solid"/>
                            <a:headEnd type="none" w="med" len="med"/>
                            <a:tailEnd type="none" w="med" len="med"/>
                          </a:ln>
                        </wps:spPr>
                        <wps:bodyPr upright="1"/>
                      </wps:wsp>
                      <wps:wsp>
                        <wps:cNvPr id="6" name="直线 7"/>
                        <wps:cNvCnPr/>
                        <wps:spPr>
                          <a:xfrm>
                            <a:off x="10130" y="290"/>
                            <a:ext cx="0" cy="737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88.5pt;margin-top:14.5pt;height:369pt;width:418.25pt;mso-position-horizontal-relative:page;mso-wrap-distance-bottom:0pt;mso-wrap-distance-top:0pt;z-index:-251652096;mso-width-relative:page;mso-height-relative:page;" coordorigin="1770,290" coordsize="8365,7380" o:gfxdata="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NuB6DaAAAACwEAAA8AAAAA&#10;AAAAAQAgAAAAIgAAAGRycy9kb3ducmV2LnhtbFBLAQIUABQAAAAIAIdO4kC7PCIUvQIAAA0LAAAO&#10;AAAAAAAAAAEAIAAAACkBAABkcnMvZTJvRG9jLnhtbFBLBQYAAAAABgAGAFkBAABYBgAAAAA=&#10;">
                <o:lock v:ext="edit" aspectratio="f"/>
                <v:line id="直线 4" o:spid="_x0000_s1026" o:spt="20" style="position:absolute;left:1770;top:295;height:0;width:8365;"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770;top:7665;height:0;width:8365;"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775;top:290;height:7370;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0130;top:290;height:7370;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pPr>
        <w:tabs>
          <w:tab w:val="left" w:pos="4155"/>
          <w:tab w:val="left" w:pos="8525"/>
          <w:tab w:val="left" w:pos="8605"/>
        </w:tabs>
        <w:spacing w:before="54" w:line="364" w:lineRule="auto"/>
        <w:ind w:left="220" w:right="278" w:firstLine="0"/>
        <w:jc w:val="both"/>
        <w:rPr>
          <w:rFonts w:hint="default" w:ascii="Times New Roman" w:hAnsi="Times New Roman" w:eastAsia="方正仿宋_GBK" w:cs="Times New Roman"/>
          <w:b w:val="0"/>
          <w:bCs w:val="0"/>
          <w:sz w:val="32"/>
          <w:u w:val="single"/>
          <w:lang w:val="en-US" w:eastAsia="zh-CN"/>
        </w:rPr>
      </w:pPr>
      <w:r>
        <w:rPr>
          <w:rFonts w:hint="default" w:ascii="Times New Roman" w:hAnsi="Times New Roman" w:eastAsia="方正仿宋_GBK" w:cs="Times New Roman"/>
          <w:sz w:val="32"/>
        </w:rPr>
        <w:t>场所名称：</w:t>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z w:val="32"/>
          <w:u w:val="single"/>
        </w:rPr>
        <w:tab/>
      </w:r>
      <w:r>
        <w:rPr>
          <w:rFonts w:hint="default" w:ascii="Times New Roman" w:hAnsi="Times New Roman" w:eastAsia="方正仿宋_GBK" w:cs="Times New Roman"/>
          <w:b w:val="0"/>
          <w:bCs w:val="0"/>
          <w:sz w:val="32"/>
          <w:u w:val="single"/>
        </w:rPr>
        <w:tab/>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z w:val="32"/>
        </w:rPr>
        <w:t>详细地址：</w:t>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z w:val="32"/>
          <w:u w:val="single"/>
          <w:lang w:val="en-US" w:eastAsia="zh-CN"/>
        </w:rPr>
        <w:t xml:space="preserve">            </w:t>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z w:val="32"/>
          <w:u w:val="single"/>
          <w:lang w:val="en-US" w:eastAsia="zh-CN"/>
        </w:rPr>
        <w:t xml:space="preserve">                          </w:t>
      </w:r>
      <w:r>
        <w:rPr>
          <w:rFonts w:hint="eastAsia" w:ascii="Times New Roman" w:hAnsi="Times New Roman" w:eastAsia="方正仿宋_GBK" w:cs="Times New Roman"/>
          <w:b w:val="0"/>
          <w:bCs w:val="0"/>
          <w:sz w:val="32"/>
          <w:u w:val="single"/>
          <w:lang w:val="en-US" w:eastAsia="zh-CN"/>
        </w:rPr>
        <w:t xml:space="preserve">                                           </w:t>
      </w:r>
      <w:r>
        <w:rPr>
          <w:rFonts w:hint="default" w:ascii="Times New Roman" w:hAnsi="Times New Roman" w:eastAsia="方正仿宋_GBK" w:cs="Times New Roman"/>
          <w:b w:val="0"/>
          <w:bCs w:val="0"/>
          <w:sz w:val="32"/>
          <w:u w:val="single"/>
          <w:lang w:val="en-US" w:eastAsia="zh-CN"/>
        </w:rPr>
        <w:t xml:space="preserve">  </w:t>
      </w:r>
    </w:p>
    <w:p>
      <w:pPr>
        <w:tabs>
          <w:tab w:val="left" w:pos="4155"/>
          <w:tab w:val="left" w:pos="8525"/>
          <w:tab w:val="left" w:pos="8605"/>
        </w:tabs>
        <w:spacing w:before="54" w:line="364" w:lineRule="auto"/>
        <w:ind w:left="220" w:right="278" w:firstLine="0"/>
        <w:jc w:val="both"/>
        <w:rPr>
          <w:rFonts w:hint="default" w:ascii="Times New Roman" w:hAnsi="Times New Roman" w:eastAsia="方正仿宋_GBK" w:cs="Times New Roman"/>
          <w:b w:val="0"/>
          <w:bCs w:val="0"/>
          <w:sz w:val="32"/>
          <w:u w:val="single"/>
          <w:lang w:val="en-US" w:eastAsia="zh-CN"/>
        </w:rPr>
      </w:pPr>
      <w:r>
        <w:rPr>
          <w:rFonts w:hint="default" w:ascii="Times New Roman" w:hAnsi="Times New Roman" w:eastAsia="方正仿宋_GBK" w:cs="Times New Roman"/>
          <w:b w:val="0"/>
          <w:bCs w:val="0"/>
          <w:sz w:val="32"/>
        </w:rPr>
        <w:t>场所负责人：</w:t>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pacing w:val="159"/>
          <w:sz w:val="32"/>
          <w:u w:val="single"/>
        </w:rPr>
        <w:t xml:space="preserve"> </w:t>
      </w:r>
      <w:r>
        <w:rPr>
          <w:rFonts w:hint="default" w:ascii="Times New Roman" w:hAnsi="Times New Roman" w:eastAsia="方正仿宋_GBK" w:cs="Times New Roman"/>
          <w:b w:val="0"/>
          <w:bCs w:val="0"/>
          <w:spacing w:val="159"/>
          <w:sz w:val="32"/>
          <w:u w:val="single"/>
          <w:lang w:val="en-US" w:eastAsia="zh-CN"/>
        </w:rPr>
        <w:t xml:space="preserve">    </w:t>
      </w:r>
      <w:r>
        <w:rPr>
          <w:rFonts w:hint="eastAsia" w:ascii="Times New Roman" w:hAnsi="Times New Roman" w:eastAsia="方正仿宋_GBK" w:cs="Times New Roman"/>
          <w:b w:val="0"/>
          <w:bCs w:val="0"/>
          <w:spacing w:val="159"/>
          <w:sz w:val="32"/>
          <w:u w:val="single"/>
          <w:lang w:val="en-US" w:eastAsia="zh-CN"/>
        </w:rPr>
        <w:t xml:space="preserve">   </w:t>
      </w:r>
      <w:r>
        <w:rPr>
          <w:rFonts w:hint="default" w:ascii="Times New Roman" w:hAnsi="Times New Roman" w:eastAsia="方正仿宋_GBK" w:cs="Times New Roman"/>
          <w:b w:val="0"/>
          <w:bCs w:val="0"/>
          <w:sz w:val="32"/>
          <w:u w:val="none"/>
          <w:lang w:val="en-US" w:eastAsia="zh-CN"/>
        </w:rPr>
        <w:t>联系电话：</w:t>
      </w:r>
      <w:r>
        <w:rPr>
          <w:rFonts w:hint="default" w:ascii="Times New Roman" w:hAnsi="Times New Roman" w:eastAsia="方正仿宋_GBK" w:cs="Times New Roman"/>
          <w:b w:val="0"/>
          <w:bCs w:val="0"/>
          <w:sz w:val="32"/>
          <w:u w:val="single"/>
          <w:lang w:val="en-US" w:eastAsia="zh-CN"/>
        </w:rPr>
        <w:t xml:space="preserve">                                        </w:t>
      </w:r>
    </w:p>
    <w:p>
      <w:pPr>
        <w:tabs>
          <w:tab w:val="left" w:pos="4155"/>
          <w:tab w:val="left" w:pos="8525"/>
          <w:tab w:val="left" w:pos="8605"/>
        </w:tabs>
        <w:spacing w:before="54" w:line="364" w:lineRule="auto"/>
        <w:ind w:left="220" w:right="278" w:firstLine="0"/>
        <w:jc w:val="both"/>
        <w:rPr>
          <w:rFonts w:ascii="Times New Roman" w:eastAsia="Times New Roman"/>
          <w:sz w:val="32"/>
        </w:rPr>
      </w:pPr>
      <w:r>
        <w:rPr>
          <w:rFonts w:hint="default" w:ascii="Times New Roman" w:hAnsi="Times New Roman" w:eastAsia="方正仿宋_GBK" w:cs="Times New Roman"/>
          <w:b w:val="0"/>
          <w:bCs w:val="0"/>
          <w:sz w:val="32"/>
          <w:lang w:val="en-US" w:eastAsia="zh-CN"/>
        </w:rPr>
        <w:t>网</w:t>
      </w:r>
      <w:r>
        <w:rPr>
          <w:rFonts w:hint="default" w:ascii="Times New Roman" w:hAnsi="Times New Roman" w:eastAsia="方正仿宋_GBK" w:cs="Times New Roman"/>
          <w:b w:val="0"/>
          <w:bCs w:val="0"/>
          <w:sz w:val="32"/>
        </w:rPr>
        <w:t>格管理员：</w:t>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z w:val="32"/>
          <w:u w:val="single"/>
        </w:rPr>
        <w:tab/>
      </w:r>
      <w:r>
        <w:rPr>
          <w:rFonts w:hint="default" w:ascii="Times New Roman" w:hAnsi="Times New Roman" w:eastAsia="方正仿宋_GBK" w:cs="Times New Roman"/>
          <w:b w:val="0"/>
          <w:bCs w:val="0"/>
          <w:w w:val="95"/>
          <w:sz w:val="32"/>
        </w:rPr>
        <w:t>联系电话：</w:t>
      </w:r>
      <w:r>
        <w:rPr>
          <w:rFonts w:hint="default" w:ascii="Times New Roman" w:hAnsi="Times New Roman" w:eastAsia="方正仿宋_GBK" w:cs="Times New Roman"/>
          <w:b w:val="0"/>
          <w:bCs w:val="0"/>
          <w:w w:val="95"/>
          <w:sz w:val="32"/>
          <w:u w:val="single"/>
        </w:rPr>
        <w:tab/>
      </w:r>
      <w:r>
        <w:rPr>
          <w:rFonts w:hint="default" w:ascii="Times New Roman" w:hAnsi="Times New Roman" w:eastAsia="方正仿宋_GBK" w:cs="Times New Roman"/>
          <w:b w:val="0"/>
          <w:bCs w:val="0"/>
          <w:w w:val="95"/>
          <w:sz w:val="32"/>
          <w:u w:val="single"/>
        </w:rPr>
        <w:tab/>
      </w:r>
      <w:r>
        <w:rPr>
          <w:rFonts w:hint="default" w:ascii="Times New Roman" w:hAnsi="Times New Roman" w:eastAsia="方正仿宋_GBK" w:cs="Times New Roman"/>
          <w:b w:val="0"/>
          <w:bCs w:val="0"/>
          <w:w w:val="95"/>
          <w:sz w:val="32"/>
          <w:u w:val="thick"/>
        </w:rPr>
        <w:t xml:space="preserve"> </w:t>
      </w:r>
      <w:r>
        <w:rPr>
          <w:rFonts w:hint="default" w:ascii="Times New Roman" w:hAnsi="Times New Roman" w:eastAsia="方正仿宋_GBK" w:cs="Times New Roman"/>
          <w:b w:val="0"/>
          <w:bCs w:val="0"/>
          <w:sz w:val="32"/>
        </w:rPr>
        <w:t>社区负责人：</w:t>
      </w:r>
      <w:r>
        <w:rPr>
          <w:rFonts w:hint="default" w:ascii="Times New Roman" w:hAnsi="Times New Roman" w:eastAsia="方正仿宋_GBK" w:cs="Times New Roman"/>
          <w:b w:val="0"/>
          <w:bCs w:val="0"/>
          <w:sz w:val="32"/>
          <w:u w:val="single"/>
        </w:rPr>
        <w:t xml:space="preserve">  </w:t>
      </w:r>
      <w:r>
        <w:rPr>
          <w:rFonts w:hint="default" w:ascii="Times New Roman" w:hAnsi="Times New Roman" w:eastAsia="方正仿宋_GBK" w:cs="Times New Roman"/>
          <w:b w:val="0"/>
          <w:bCs w:val="0"/>
          <w:spacing w:val="159"/>
          <w:sz w:val="32"/>
          <w:u w:val="single"/>
        </w:rPr>
        <w:t xml:space="preserve"> </w:t>
      </w:r>
      <w:r>
        <w:rPr>
          <w:rFonts w:hint="default" w:ascii="Times New Roman" w:hAnsi="Times New Roman" w:eastAsia="方正仿宋_GBK" w:cs="Times New Roman"/>
          <w:b w:val="0"/>
          <w:bCs w:val="0"/>
          <w:sz w:val="32"/>
          <w:u w:val="single"/>
        </w:rPr>
        <w:tab/>
      </w:r>
      <w:r>
        <w:rPr>
          <w:rFonts w:hint="default" w:ascii="Times New Roman" w:hAnsi="Times New Roman" w:eastAsia="方正仿宋_GBK" w:cs="Times New Roman"/>
          <w:b w:val="0"/>
          <w:bCs w:val="0"/>
          <w:w w:val="95"/>
          <w:sz w:val="32"/>
        </w:rPr>
        <w:t>联系电话：</w:t>
      </w:r>
      <w:r>
        <w:rPr>
          <w:rFonts w:hint="default" w:ascii="Times New Roman" w:hAnsi="Times New Roman" w:eastAsia="方正仿宋_GBK" w:cs="Times New Roman"/>
          <w:b w:val="0"/>
          <w:bCs w:val="0"/>
          <w:w w:val="95"/>
          <w:sz w:val="32"/>
          <w:u w:val="single"/>
        </w:rPr>
        <w:t xml:space="preserve"> </w:t>
      </w:r>
      <w:r>
        <w:rPr>
          <w:rFonts w:hint="default" w:ascii="Times New Roman" w:hAnsi="Times New Roman" w:eastAsia="方正仿宋_GBK" w:cs="Times New Roman"/>
          <w:b w:val="0"/>
          <w:bCs w:val="0"/>
          <w:sz w:val="32"/>
          <w:u w:val="single"/>
        </w:rPr>
        <w:tab/>
      </w:r>
      <w:r>
        <w:rPr>
          <w:rFonts w:ascii="Times New Roman" w:eastAsia="Times New Roman"/>
          <w:sz w:val="32"/>
          <w:u w:val="single"/>
        </w:rPr>
        <w:tab/>
      </w:r>
    </w:p>
    <w:p>
      <w:pPr>
        <w:spacing w:after="0" w:line="364" w:lineRule="auto"/>
        <w:jc w:val="both"/>
        <w:rPr>
          <w:rFonts w:ascii="Times New Roman" w:eastAsia="Times New Roman"/>
          <w:sz w:val="32"/>
        </w:rPr>
        <w:sectPr>
          <w:headerReference r:id="rId3" w:type="default"/>
          <w:pgSz w:w="11910" w:h="16840"/>
          <w:pgMar w:top="1480" w:right="1440" w:bottom="280" w:left="1580" w:header="0" w:footer="720" w:gutter="0"/>
          <w:cols w:space="720" w:num="1"/>
        </w:sectPr>
      </w:pPr>
    </w:p>
    <w:p>
      <w:pPr>
        <w:pStyle w:val="2"/>
        <w:rPr>
          <w:rFonts w:ascii="Times New Roman"/>
          <w:sz w:val="20"/>
        </w:rPr>
      </w:pPr>
    </w:p>
    <w:p>
      <w:pPr>
        <w:pStyle w:val="2"/>
        <w:spacing w:before="5"/>
        <w:rPr>
          <w:rFonts w:ascii="Times New Roman"/>
          <w:sz w:val="17"/>
        </w:rPr>
      </w:pPr>
    </w:p>
    <w:p>
      <w:pPr>
        <w:pStyle w:val="4"/>
        <w:tabs>
          <w:tab w:val="left" w:pos="719"/>
        </w:tabs>
        <w:spacing w:before="49"/>
        <w:ind w:right="141"/>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目</w:t>
      </w:r>
      <w:r>
        <w:rPr>
          <w:rFonts w:hint="eastAsia" w:ascii="方正小标宋_GBK" w:hAnsi="方正小标宋_GBK" w:eastAsia="方正小标宋_GBK" w:cs="方正小标宋_GBK"/>
        </w:rPr>
        <w:tab/>
      </w:r>
      <w:r>
        <w:rPr>
          <w:rFonts w:hint="eastAsia" w:ascii="方正小标宋_GBK" w:hAnsi="方正小标宋_GBK" w:eastAsia="方正小标宋_GBK" w:cs="方正小标宋_GBK"/>
        </w:rPr>
        <w:t>录</w:t>
      </w:r>
    </w:p>
    <w:p>
      <w:pPr>
        <w:pStyle w:val="2"/>
        <w:rPr>
          <w:b/>
          <w:sz w:val="36"/>
        </w:rPr>
      </w:pPr>
    </w:p>
    <w:p>
      <w:pPr>
        <w:pStyle w:val="2"/>
        <w:spacing w:before="9"/>
        <w:rPr>
          <w:b/>
          <w:sz w:val="43"/>
        </w:rPr>
      </w:pPr>
    </w:p>
    <w:p>
      <w:pPr>
        <w:pStyle w:val="2"/>
        <w:rPr>
          <w:rFonts w:hint="default" w:ascii="Times New Roman" w:hAnsi="Times New Roman" w:eastAsia="方正仿宋_GBK" w:cs="Times New Roman"/>
          <w:sz w:val="32"/>
          <w:szCs w:val="32"/>
        </w:rPr>
      </w:pPr>
    </w:p>
    <w:p>
      <w:pPr>
        <w:pStyle w:val="2"/>
        <w:spacing w:before="11"/>
        <w:rPr>
          <w:rFonts w:hint="default" w:ascii="Times New Roman" w:hAnsi="Times New Roman" w:eastAsia="方正仿宋_GBK" w:cs="Times New Roman"/>
          <w:sz w:val="32"/>
          <w:szCs w:val="32"/>
        </w:rPr>
      </w:pPr>
    </w:p>
    <w:p>
      <w:pPr>
        <w:tabs>
          <w:tab w:val="left" w:pos="7695"/>
        </w:tabs>
        <w:spacing w:before="0"/>
        <w:ind w:left="220" w:right="0" w:firstLine="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eastAsia" w:eastAsia="方正仿宋_GBK" w:cs="Times New Roman"/>
          <w:sz w:val="32"/>
          <w:szCs w:val="32"/>
          <w:lang w:val="en-US" w:eastAsia="zh-CN"/>
        </w:rPr>
        <w:t>村/社区场所消防安全管理登记卡</w:t>
      </w:r>
      <w:r>
        <w:rPr>
          <w:rFonts w:hint="default" w:ascii="Times New Roman" w:hAnsi="Times New Roman"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u w:val="none"/>
          <w:lang w:val="en-US" w:eastAsia="zh-CN"/>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u w:val="dotted"/>
          <w:lang w:val="en-US" w:eastAsia="zh-CN"/>
        </w:rPr>
        <w:t xml:space="preserve">   </w:t>
      </w:r>
    </w:p>
    <w:p>
      <w:pPr>
        <w:pStyle w:val="2"/>
        <w:rPr>
          <w:rFonts w:hint="default" w:ascii="Times New Roman" w:hAnsi="Times New Roman" w:eastAsia="方正仿宋_GBK" w:cs="Times New Roman"/>
          <w:sz w:val="32"/>
          <w:szCs w:val="32"/>
        </w:rPr>
      </w:pPr>
    </w:p>
    <w:p>
      <w:pPr>
        <w:tabs>
          <w:tab w:val="left" w:pos="7695"/>
        </w:tabs>
        <w:spacing w:before="0"/>
        <w:ind w:left="220" w:right="0" w:firstLine="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场所及经营者信息</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default"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rPr>
        <w:t>2</w:t>
      </w:r>
    </w:p>
    <w:p>
      <w:pPr>
        <w:tabs>
          <w:tab w:val="left" w:pos="7695"/>
        </w:tabs>
        <w:spacing w:before="0"/>
        <w:ind w:left="220" w:right="0" w:firstLine="0"/>
        <w:jc w:val="left"/>
        <w:rPr>
          <w:rFonts w:hint="eastAsia" w:ascii="Times New Roman" w:hAnsi="Times New Roman" w:eastAsia="方正仿宋_GBK" w:cs="Times New Roman"/>
          <w:sz w:val="32"/>
          <w:szCs w:val="32"/>
          <w:lang w:val="en-US" w:eastAsia="zh-CN"/>
        </w:rPr>
      </w:pPr>
    </w:p>
    <w:p>
      <w:pPr>
        <w:tabs>
          <w:tab w:val="left" w:pos="7695"/>
        </w:tabs>
        <w:spacing w:before="0"/>
        <w:ind w:left="220" w:right="0" w:firstLine="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eastAsia" w:ascii="Times New Roman" w:hAnsi="Times New Roman" w:eastAsia="方正仿宋_GBK" w:cs="Times New Roman"/>
          <w:sz w:val="32"/>
          <w:szCs w:val="32"/>
          <w:lang w:val="en-US" w:eastAsia="zh-CN"/>
        </w:rPr>
        <w:t>场所消防安全监督检查登记表</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default" w:ascii="Times New Roman" w:hAnsi="Times New Roman"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lang w:val="en-US" w:eastAsia="zh-CN"/>
        </w:rPr>
        <w:t>3</w:t>
      </w:r>
    </w:p>
    <w:p>
      <w:pPr>
        <w:pStyle w:val="2"/>
        <w:spacing w:before="1"/>
        <w:rPr>
          <w:rFonts w:hint="default" w:ascii="Times New Roman" w:hAnsi="Times New Roman" w:eastAsia="方正仿宋_GBK" w:cs="Times New Roman"/>
          <w:sz w:val="32"/>
          <w:szCs w:val="32"/>
        </w:rPr>
      </w:pPr>
    </w:p>
    <w:p>
      <w:pPr>
        <w:tabs>
          <w:tab w:val="left" w:pos="7695"/>
        </w:tabs>
        <w:spacing w:before="0"/>
        <w:ind w:left="220" w:right="0" w:firstLine="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出租屋</w:t>
      </w:r>
      <w:r>
        <w:rPr>
          <w:rFonts w:hint="default" w:ascii="Times New Roman" w:hAnsi="Times New Roman" w:eastAsia="方正仿宋_GBK" w:cs="Times New Roman"/>
          <w:spacing w:val="-130"/>
          <w:sz w:val="32"/>
          <w:szCs w:val="32"/>
        </w:rPr>
        <w:t>、</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val="en-US" w:eastAsia="zh-CN"/>
        </w:rPr>
        <w:t>小</w:t>
      </w:r>
      <w:r>
        <w:rPr>
          <w:rFonts w:hint="default" w:ascii="Times New Roman" w:hAnsi="Times New Roman" w:eastAsia="方正仿宋_GBK" w:cs="Times New Roman"/>
          <w:sz w:val="32"/>
          <w:szCs w:val="32"/>
        </w:rPr>
        <w:t>”及类似场所消防安全公约</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default" w:ascii="Times New Roman" w:hAnsi="Times New Roman"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lang w:val="en-US" w:eastAsia="zh-CN"/>
        </w:rPr>
        <w:t>4</w:t>
      </w:r>
    </w:p>
    <w:p>
      <w:pPr>
        <w:tabs>
          <w:tab w:val="left" w:pos="7695"/>
        </w:tabs>
        <w:spacing w:before="0"/>
        <w:ind w:left="220" w:right="0" w:firstLine="0"/>
        <w:jc w:val="left"/>
        <w:rPr>
          <w:rFonts w:hint="default" w:ascii="Times New Roman" w:hAnsi="Times New Roman" w:eastAsia="方正仿宋_GBK" w:cs="Times New Roman"/>
          <w:sz w:val="32"/>
          <w:szCs w:val="32"/>
        </w:rPr>
      </w:pPr>
    </w:p>
    <w:p>
      <w:pPr>
        <w:tabs>
          <w:tab w:val="left" w:pos="7628"/>
        </w:tabs>
        <w:spacing w:before="0"/>
        <w:ind w:left="220" w:right="0" w:firstLine="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消防安全承诺书</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eastAsia"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u w:val="dotted"/>
          <w:lang w:val="en-US" w:eastAsia="zh-CN"/>
        </w:rPr>
        <w:t xml:space="preserve">  </w:t>
      </w:r>
      <w:r>
        <w:rPr>
          <w:rFonts w:hint="eastAsia" w:eastAsia="方正仿宋_GBK" w:cs="Times New Roman"/>
          <w:sz w:val="32"/>
          <w:szCs w:val="32"/>
          <w:lang w:val="en-US" w:eastAsia="zh-CN"/>
        </w:rPr>
        <w:t>5</w:t>
      </w:r>
    </w:p>
    <w:p>
      <w:pPr>
        <w:pStyle w:val="2"/>
        <w:spacing w:before="1"/>
        <w:rPr>
          <w:rFonts w:hint="default" w:ascii="Times New Roman" w:hAnsi="Times New Roman" w:eastAsia="方正仿宋_GBK" w:cs="Times New Roman"/>
          <w:sz w:val="32"/>
          <w:szCs w:val="32"/>
        </w:rPr>
      </w:pPr>
    </w:p>
    <w:p>
      <w:pPr>
        <w:tabs>
          <w:tab w:val="left" w:pos="7628"/>
        </w:tabs>
        <w:spacing w:before="0"/>
        <w:ind w:left="220" w:right="0" w:firstLine="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消防安全专项整治登记表（复查）</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eastAsia"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u w:val="dotted"/>
          <w:lang w:val="en-US" w:eastAsia="zh-CN"/>
        </w:rPr>
        <w:t xml:space="preserve">   </w:t>
      </w:r>
      <w:r>
        <w:rPr>
          <w:rFonts w:hint="eastAsia" w:eastAsia="方正仿宋_GBK" w:cs="Times New Roman"/>
          <w:sz w:val="32"/>
          <w:szCs w:val="32"/>
          <w:lang w:val="en-US" w:eastAsia="zh-CN"/>
        </w:rPr>
        <w:t>6</w:t>
      </w:r>
    </w:p>
    <w:p>
      <w:pPr>
        <w:pStyle w:val="2"/>
        <w:rPr>
          <w:rFonts w:hint="default" w:ascii="Times New Roman" w:hAnsi="Times New Roman" w:eastAsia="方正仿宋_GBK" w:cs="Times New Roman"/>
          <w:sz w:val="32"/>
          <w:szCs w:val="32"/>
        </w:rPr>
      </w:pPr>
    </w:p>
    <w:p>
      <w:pPr>
        <w:pStyle w:val="2"/>
        <w:spacing w:before="11"/>
        <w:rPr>
          <w:rFonts w:hint="default" w:ascii="Times New Roman" w:hAnsi="Times New Roman" w:eastAsia="方正仿宋_GBK" w:cs="Times New Roman"/>
          <w:sz w:val="32"/>
          <w:szCs w:val="32"/>
        </w:rPr>
      </w:pPr>
    </w:p>
    <w:p>
      <w:pPr>
        <w:tabs>
          <w:tab w:val="left" w:pos="7628"/>
        </w:tabs>
        <w:spacing w:before="0"/>
        <w:ind w:left="220" w:right="0" w:firstLine="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消防安全隐患限期改正通知书</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eastAsia"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u w:val="dotted"/>
          <w:lang w:val="en-US" w:eastAsia="zh-CN"/>
        </w:rPr>
        <w:t xml:space="preserve">   </w:t>
      </w:r>
      <w:r>
        <w:rPr>
          <w:rFonts w:hint="eastAsia" w:eastAsia="方正仿宋_GBK" w:cs="Times New Roman"/>
          <w:sz w:val="32"/>
          <w:szCs w:val="32"/>
          <w:lang w:val="en-US" w:eastAsia="zh-CN"/>
        </w:rPr>
        <w:t>7</w:t>
      </w:r>
    </w:p>
    <w:p>
      <w:pPr>
        <w:pStyle w:val="2"/>
        <w:rPr>
          <w:rFonts w:hint="default" w:ascii="Times New Roman" w:hAnsi="Times New Roman" w:eastAsia="方正仿宋_GBK" w:cs="Times New Roman"/>
          <w:sz w:val="32"/>
          <w:szCs w:val="32"/>
        </w:rPr>
      </w:pPr>
    </w:p>
    <w:p>
      <w:pPr>
        <w:pStyle w:val="2"/>
        <w:spacing w:before="11"/>
        <w:rPr>
          <w:rFonts w:hint="default" w:ascii="Times New Roman" w:hAnsi="Times New Roman" w:eastAsia="方正仿宋_GBK" w:cs="Times New Roman"/>
          <w:sz w:val="32"/>
          <w:szCs w:val="32"/>
        </w:rPr>
      </w:pPr>
    </w:p>
    <w:p>
      <w:pPr>
        <w:tabs>
          <w:tab w:val="left" w:pos="7368"/>
        </w:tabs>
        <w:spacing w:before="0"/>
        <w:ind w:left="220" w:right="0" w:firstLine="0"/>
        <w:jc w:val="left"/>
        <w:rPr>
          <w:rFonts w:hint="default" w:ascii="Times New Roman" w:hAnsi="Times New Roman" w:eastAsia="方正仿宋_GBK" w:cs="Times New Roman"/>
          <w:sz w:val="32"/>
          <w:szCs w:val="32"/>
          <w:lang w:val="en-US" w:eastAsia="zh-CN"/>
        </w:rPr>
        <w:sectPr>
          <w:headerReference r:id="rId4" w:type="default"/>
          <w:pgSz w:w="11910" w:h="16840"/>
          <w:pgMar w:top="1580" w:right="1440" w:bottom="280" w:left="1580" w:header="0" w:footer="0" w:gutter="0"/>
          <w:cols w:space="720" w:num="1"/>
        </w:sectPr>
      </w:pPr>
      <w:r>
        <w:rPr>
          <w:rFonts w:hint="eastAsia" w:ascii="Times New Roman" w:hAnsi="Times New Roman" w:eastAsia="方正仿宋_GBK" w:cs="Times New Roman"/>
          <w:sz w:val="32"/>
          <w:szCs w:val="32"/>
          <w:lang w:val="en-US" w:eastAsia="zh-CN"/>
        </w:rPr>
        <w:t>源西</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火灾隐患现场照片与整改后照片</w:t>
      </w:r>
      <w:r>
        <w:rPr>
          <w:rFonts w:hint="default" w:ascii="Times New Roman" w:hAnsi="Times New Roman" w:eastAsia="方正仿宋_GBK" w:cs="Times New Roman"/>
          <w:sz w:val="32"/>
          <w:szCs w:val="32"/>
          <w:u w:val="dotted"/>
        </w:rPr>
        <w:t xml:space="preserve"> </w:t>
      </w:r>
      <w:r>
        <w:rPr>
          <w:rFonts w:hint="default" w:ascii="Times New Roman" w:hAnsi="Times New Roman" w:eastAsia="方正仿宋_GBK" w:cs="Times New Roman"/>
          <w:sz w:val="32"/>
          <w:szCs w:val="32"/>
          <w:u w:val="dotted"/>
        </w:rPr>
        <w:tab/>
      </w:r>
      <w:r>
        <w:rPr>
          <w:rFonts w:hint="eastAsia" w:ascii="Times New Roman" w:hAnsi="Times New Roman" w:eastAsia="方正仿宋_GBK" w:cs="Times New Roman"/>
          <w:sz w:val="32"/>
          <w:szCs w:val="32"/>
          <w:u w:val="dotted"/>
          <w:lang w:val="en-US" w:eastAsia="zh-CN"/>
        </w:rPr>
        <w:t xml:space="preserve"> </w:t>
      </w:r>
      <w:r>
        <w:rPr>
          <w:rFonts w:hint="eastAsia" w:eastAsia="方正仿宋_GBK" w:cs="Times New Roman"/>
          <w:sz w:val="32"/>
          <w:szCs w:val="32"/>
          <w:u w:val="dotted"/>
          <w:lang w:val="en-US" w:eastAsia="zh-CN"/>
        </w:rPr>
        <w:t xml:space="preserve"> </w:t>
      </w:r>
      <w:r>
        <w:rPr>
          <w:rFonts w:hint="eastAsia" w:ascii="Times New Roman" w:hAnsi="Times New Roman" w:eastAsia="方正仿宋_GBK" w:cs="Times New Roman"/>
          <w:sz w:val="32"/>
          <w:szCs w:val="32"/>
          <w:u w:val="dotted"/>
          <w:lang w:val="en-US" w:eastAsia="zh-CN"/>
        </w:rPr>
        <w:t xml:space="preserve"> </w:t>
      </w:r>
      <w:r>
        <w:rPr>
          <w:rFonts w:hint="default" w:ascii="Times New Roman" w:hAnsi="Times New Roman" w:eastAsia="方正仿宋_GBK" w:cs="Times New Roman"/>
          <w:sz w:val="32"/>
          <w:szCs w:val="32"/>
          <w:u w:val="dotted"/>
          <w:lang w:val="en-US" w:eastAsia="zh-CN"/>
        </w:rPr>
        <w:t xml:space="preserve">   </w:t>
      </w:r>
      <w:r>
        <w:rPr>
          <w:rFonts w:hint="eastAsia" w:eastAsia="方正仿宋_GBK" w:cs="Times New Roman"/>
          <w:sz w:val="32"/>
          <w:szCs w:val="32"/>
          <w:u w:val="dotted"/>
          <w:lang w:val="en-US" w:eastAsia="zh-CN"/>
        </w:rPr>
        <w:t>8</w:t>
      </w:r>
    </w:p>
    <w:p>
      <w:pPr>
        <w:pStyle w:val="4"/>
        <w:spacing w:before="50"/>
        <w:jc w:val="center"/>
        <w:rPr>
          <w:rFonts w:hint="default" w:ascii="方正小标宋_GBK" w:hAnsi="方正小标宋_GBK" w:eastAsia="方正小标宋_GBK" w:cs="方正小标宋_GBK"/>
          <w:b w:val="0"/>
          <w:bCs w:val="0"/>
          <w:spacing w:val="-6"/>
          <w:sz w:val="44"/>
          <w:szCs w:val="44"/>
          <w:u w:val="none"/>
          <w:lang w:val="en-US" w:eastAsia="zh-CN"/>
        </w:rPr>
      </w:pPr>
      <w:r>
        <w:rPr>
          <w:rFonts w:hint="eastAsia" w:ascii="方正小标宋_GBK" w:hAnsi="方正小标宋_GBK" w:eastAsia="方正小标宋_GBK" w:cs="方正小标宋_GBK"/>
          <w:b w:val="0"/>
          <w:bCs w:val="0"/>
          <w:spacing w:val="-6"/>
          <w:sz w:val="44"/>
          <w:szCs w:val="44"/>
          <w:lang w:val="en-US" w:eastAsia="zh-CN"/>
        </w:rPr>
        <w:t>源西街道</w:t>
      </w:r>
      <w:r>
        <w:rPr>
          <w:rFonts w:hint="eastAsia" w:ascii="方正小标宋_GBK" w:hAnsi="方正小标宋_GBK" w:eastAsia="方正小标宋_GBK" w:cs="方正小标宋_GBK"/>
          <w:b w:val="0"/>
          <w:bCs w:val="0"/>
          <w:spacing w:val="-6"/>
          <w:sz w:val="44"/>
          <w:szCs w:val="44"/>
          <w:u w:val="single"/>
          <w:lang w:val="en-US" w:eastAsia="zh-CN"/>
        </w:rPr>
        <w:t xml:space="preserve">    </w:t>
      </w:r>
      <w:r>
        <w:rPr>
          <w:rFonts w:hint="eastAsia" w:ascii="方正小标宋_GBK" w:hAnsi="方正小标宋_GBK" w:eastAsia="方正小标宋_GBK" w:cs="方正小标宋_GBK"/>
          <w:b w:val="0"/>
          <w:bCs w:val="0"/>
          <w:spacing w:val="-6"/>
          <w:sz w:val="44"/>
          <w:szCs w:val="44"/>
          <w:u w:val="none"/>
          <w:lang w:val="en-US" w:eastAsia="zh-CN"/>
        </w:rPr>
        <w:t>村/社区场所消防安全管理登记卡</w:t>
      </w:r>
    </w:p>
    <w:p>
      <w:pPr>
        <w:pStyle w:val="4"/>
        <w:spacing w:before="50"/>
        <w:rPr>
          <w:rFonts w:hint="eastAsia" w:ascii="方正小标宋_GBK" w:hAnsi="方正小标宋_GBK" w:eastAsia="方正小标宋_GBK" w:cs="方正小标宋_GBK"/>
          <w:b w:val="0"/>
          <w:bCs w:val="0"/>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59"/>
        <w:gridCol w:w="2160"/>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场所名称</w:t>
            </w:r>
          </w:p>
        </w:tc>
        <w:tc>
          <w:tcPr>
            <w:tcW w:w="6480" w:type="dxa"/>
            <w:gridSpan w:val="3"/>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详细地址</w:t>
            </w:r>
          </w:p>
        </w:tc>
        <w:tc>
          <w:tcPr>
            <w:tcW w:w="6480" w:type="dxa"/>
            <w:gridSpan w:val="3"/>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场所类型</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经营范围</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有无证照</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员工人数</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经营面积</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使用层数</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3"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业主</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联系电话</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消防安全</w:t>
            </w:r>
          </w:p>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管理人</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联系电话</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（大）网格管理员</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联系电话</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2"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（中）网格管理员</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联系电话</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专职网格员</w:t>
            </w:r>
          </w:p>
        </w:tc>
        <w:tc>
          <w:tcPr>
            <w:tcW w:w="2159"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c>
          <w:tcPr>
            <w:tcW w:w="2160"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联系电话</w:t>
            </w:r>
          </w:p>
        </w:tc>
        <w:tc>
          <w:tcPr>
            <w:tcW w:w="2161" w:type="dxa"/>
            <w:vAlign w:val="center"/>
          </w:tcPr>
          <w:p>
            <w:pPr>
              <w:pStyle w:val="4"/>
              <w:spacing w:before="50"/>
              <w:jc w:val="center"/>
              <w:rPr>
                <w:rFonts w:hint="eastAsia" w:ascii="方正仿宋_GBK" w:hAnsi="方正仿宋_GBK" w:eastAsia="方正仿宋_GBK" w:cs="方正仿宋_GBK"/>
                <w:b w:val="0"/>
                <w:bCs w:val="0"/>
                <w:sz w:val="32"/>
                <w:szCs w:val="32"/>
                <w:vertAlign w:val="baseline"/>
                <w:lang w:val="en-US" w:eastAsia="zh-CN"/>
              </w:rPr>
            </w:pPr>
          </w:p>
        </w:tc>
      </w:tr>
    </w:tbl>
    <w:p>
      <w:pPr>
        <w:pStyle w:val="4"/>
        <w:spacing w:before="50"/>
        <w:rPr>
          <w:rFonts w:hint="eastAsia" w:ascii="方正小标宋_GBK" w:hAnsi="方正小标宋_GBK" w:eastAsia="方正小标宋_GBK" w:cs="方正小标宋_GBK"/>
          <w:b w:val="0"/>
          <w:bCs w:val="0"/>
          <w:lang w:val="en-US" w:eastAsia="zh-CN"/>
        </w:rPr>
      </w:pPr>
    </w:p>
    <w:p>
      <w:pPr>
        <w:pStyle w:val="4"/>
        <w:spacing w:before="5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lang w:val="en-US" w:eastAsia="zh-CN"/>
        </w:rPr>
        <w:t>源西街道</w:t>
      </w:r>
      <w:r>
        <w:rPr>
          <w:rFonts w:hint="eastAsia" w:ascii="方正小标宋_GBK" w:hAnsi="方正小标宋_GBK" w:eastAsia="方正小标宋_GBK" w:cs="方正小标宋_GBK"/>
          <w:b w:val="0"/>
          <w:bCs w:val="0"/>
        </w:rPr>
        <w:t>场所及经营者信息</w:t>
      </w:r>
    </w:p>
    <w:p>
      <w:pPr>
        <w:pStyle w:val="2"/>
        <w:rPr>
          <w:b/>
          <w:sz w:val="20"/>
        </w:rPr>
      </w:pPr>
    </w:p>
    <w:p>
      <w:pPr>
        <w:pStyle w:val="2"/>
        <w:spacing w:before="9"/>
        <w:rPr>
          <w:b/>
          <w:sz w:val="11"/>
        </w:rPr>
      </w:pPr>
      <w:r>
        <mc:AlternateContent>
          <mc:Choice Requires="wpg">
            <w:drawing>
              <wp:anchor distT="0" distB="0" distL="0" distR="0" simplePos="0" relativeHeight="251669504" behindDoc="1" locked="0" layoutInCell="1" allowOverlap="1">
                <wp:simplePos x="0" y="0"/>
                <wp:positionH relativeFrom="page">
                  <wp:posOffset>1071245</wp:posOffset>
                </wp:positionH>
                <wp:positionV relativeFrom="paragraph">
                  <wp:posOffset>123190</wp:posOffset>
                </wp:positionV>
                <wp:extent cx="5417820" cy="3413760"/>
                <wp:effectExtent l="1270" t="1270" r="10160" b="13970"/>
                <wp:wrapTopAndBottom/>
                <wp:docPr id="37" name="组合 8"/>
                <wp:cNvGraphicFramePr/>
                <a:graphic xmlns:a="http://schemas.openxmlformats.org/drawingml/2006/main">
                  <a:graphicData uri="http://schemas.microsoft.com/office/word/2010/wordprocessingGroup">
                    <wpg:wgp>
                      <wpg:cNvGrpSpPr/>
                      <wpg:grpSpPr>
                        <a:xfrm>
                          <a:off x="0" y="0"/>
                          <a:ext cx="5417820" cy="3413760"/>
                          <a:chOff x="1687" y="194"/>
                          <a:chExt cx="8532" cy="5376"/>
                        </a:xfrm>
                      </wpg:grpSpPr>
                      <wps:wsp>
                        <wps:cNvPr id="8" name="直线 9"/>
                        <wps:cNvCnPr/>
                        <wps:spPr>
                          <a:xfrm>
                            <a:off x="1687" y="833"/>
                            <a:ext cx="8532" cy="0"/>
                          </a:xfrm>
                          <a:prstGeom prst="line">
                            <a:avLst/>
                          </a:prstGeom>
                          <a:ln w="6096" cap="flat" cmpd="sng">
                            <a:solidFill>
                              <a:srgbClr val="000000"/>
                            </a:solidFill>
                            <a:prstDash val="solid"/>
                            <a:headEnd type="none" w="med" len="med"/>
                            <a:tailEnd type="none" w="med" len="med"/>
                          </a:ln>
                        </wps:spPr>
                        <wps:bodyPr upright="1"/>
                      </wps:wsp>
                      <wps:wsp>
                        <wps:cNvPr id="9" name="直线 10"/>
                        <wps:cNvCnPr/>
                        <wps:spPr>
                          <a:xfrm>
                            <a:off x="1687" y="5565"/>
                            <a:ext cx="8532" cy="0"/>
                          </a:xfrm>
                          <a:prstGeom prst="line">
                            <a:avLst/>
                          </a:prstGeom>
                          <a:ln w="6096" cap="flat" cmpd="sng">
                            <a:solidFill>
                              <a:srgbClr val="000000"/>
                            </a:solidFill>
                            <a:prstDash val="solid"/>
                            <a:headEnd type="none" w="med" len="med"/>
                            <a:tailEnd type="none" w="med" len="med"/>
                          </a:ln>
                        </wps:spPr>
                        <wps:bodyPr upright="1"/>
                      </wps:wsp>
                      <wps:wsp>
                        <wps:cNvPr id="10" name="直线 11"/>
                        <wps:cNvCnPr/>
                        <wps:spPr>
                          <a:xfrm>
                            <a:off x="1692" y="194"/>
                            <a:ext cx="0" cy="5366"/>
                          </a:xfrm>
                          <a:prstGeom prst="line">
                            <a:avLst/>
                          </a:prstGeom>
                          <a:ln w="6096" cap="flat" cmpd="sng">
                            <a:solidFill>
                              <a:srgbClr val="000000"/>
                            </a:solidFill>
                            <a:prstDash val="solid"/>
                            <a:headEnd type="none" w="med" len="med"/>
                            <a:tailEnd type="none" w="med" len="med"/>
                          </a:ln>
                        </wps:spPr>
                        <wps:bodyPr upright="1"/>
                      </wps:wsp>
                      <wps:wsp>
                        <wps:cNvPr id="11" name="直线 12"/>
                        <wps:cNvCnPr/>
                        <wps:spPr>
                          <a:xfrm>
                            <a:off x="10214" y="194"/>
                            <a:ext cx="0" cy="5366"/>
                          </a:xfrm>
                          <a:prstGeom prst="line">
                            <a:avLst/>
                          </a:prstGeom>
                          <a:ln w="6096" cap="flat" cmpd="sng">
                            <a:solidFill>
                              <a:srgbClr val="000000"/>
                            </a:solidFill>
                            <a:prstDash val="solid"/>
                            <a:headEnd type="none" w="med" len="med"/>
                            <a:tailEnd type="none" w="med" len="med"/>
                          </a:ln>
                        </wps:spPr>
                        <wps:bodyPr upright="1"/>
                      </wps:wsp>
                      <wps:wsp>
                        <wps:cNvPr id="12" name="文本框 13"/>
                        <wps:cNvSpPr txBox="1"/>
                        <wps:spPr>
                          <a:xfrm>
                            <a:off x="1692" y="199"/>
                            <a:ext cx="8522" cy="634"/>
                          </a:xfrm>
                          <a:prstGeom prst="rect">
                            <a:avLst/>
                          </a:prstGeom>
                          <a:noFill/>
                          <a:ln w="6096" cap="flat" cmpd="sng">
                            <a:solidFill>
                              <a:srgbClr val="000000"/>
                            </a:solidFill>
                            <a:prstDash val="solid"/>
                            <a:miter/>
                            <a:headEnd type="none" w="med" len="med"/>
                            <a:tailEnd type="none" w="med" len="med"/>
                          </a:ln>
                        </wps:spPr>
                        <wps:txbx>
                          <w:txbxContent>
                            <w:p>
                              <w:pPr>
                                <w:spacing w:before="144"/>
                                <w:ind w:right="3456" w:firstLine="2560" w:firstLineChars="8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工商营业执照</w:t>
                              </w:r>
                            </w:p>
                          </w:txbxContent>
                        </wps:txbx>
                        <wps:bodyPr lIns="0" tIns="0" rIns="0" bIns="0" upright="1"/>
                      </wps:wsp>
                    </wpg:wgp>
                  </a:graphicData>
                </a:graphic>
              </wp:anchor>
            </w:drawing>
          </mc:Choice>
          <mc:Fallback>
            <w:pict>
              <v:group id="组合 8" o:spid="_x0000_s1026" o:spt="203" style="position:absolute;left:0pt;margin-left:84.35pt;margin-top:9.7pt;height:268.8pt;width:426.6pt;mso-position-horizontal-relative:page;mso-wrap-distance-bottom:0pt;mso-wrap-distance-top:0pt;z-index:-251646976;mso-width-relative:page;mso-height-relative:page;" coordorigin="1687,194" coordsize="8532,5376" o:gfxdata="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rqhus2wAAAAsBAAAP&#10;AAAAAAAAAAEAIAAAACIAAABkcnMvZG93bnJldi54bWxQSwECFAAUAAAACACHTuJAmB8qbzIDAABm&#10;DQAADgAAAAAAAAABACAAAAAqAQAAZHJzL2Uyb0RvYy54bWxQSwUGAAAAAAYABgBZAQAAzgYAAAAA&#10;">
                <o:lock v:ext="edit" aspectratio="f"/>
                <v:line id="直线 9" o:spid="_x0000_s1026" o:spt="20" style="position:absolute;left:1687;top:833;height:0;width:853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0" o:spid="_x0000_s1026" o:spt="20" style="position:absolute;left:1687;top:5565;height:0;width:8532;"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1" o:spid="_x0000_s1026" o:spt="20" style="position:absolute;left:1692;top:194;height:5366;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2" o:spid="_x0000_s1026" o:spt="20" style="position:absolute;left:10214;top:194;height:5366;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文本框 13" o:spid="_x0000_s1026" o:spt="202" type="#_x0000_t202" style="position:absolute;left:1692;top:199;height:634;width:8522;" filled="f" stroked="t" coordsize="21600,21600" o:gfxdata="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DJXT62AAAA2wAAAA8A&#10;AAAAAAAAAQAgAAAAIgAAAGRycy9kb3ducmV2LnhtbFBLAQIUABQAAAAIAIdO4kAzLwWeOwAAADkA&#10;AAAQAAAAAAAAAAEAIAAAAAUBAABkcnMvc2hhcGV4bWwueG1sUEsFBgAAAAAGAAYAWwEAAK8DAAAA&#10;AA==&#10;">
                  <v:fill on="f" focussize="0,0"/>
                  <v:stroke weight="0.48pt" color="#000000" joinstyle="miter"/>
                  <v:imagedata o:title=""/>
                  <o:lock v:ext="edit" aspectratio="f"/>
                  <v:textbox inset="0mm,0mm,0mm,0mm">
                    <w:txbxContent>
                      <w:p>
                        <w:pPr>
                          <w:spacing w:before="144"/>
                          <w:ind w:right="3456" w:firstLine="2560" w:firstLineChars="8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工商营业执照</w:t>
                        </w:r>
                      </w:p>
                    </w:txbxContent>
                  </v:textbox>
                </v:shape>
                <w10:wrap type="topAndBottom"/>
              </v:group>
            </w:pict>
          </mc:Fallback>
        </mc:AlternateContent>
      </w:r>
    </w:p>
    <w:p>
      <w:pPr>
        <w:pStyle w:val="2"/>
        <w:rPr>
          <w:b/>
          <w:sz w:val="20"/>
        </w:rPr>
      </w:pPr>
    </w:p>
    <w:p>
      <w:pPr>
        <w:pStyle w:val="2"/>
        <w:rPr>
          <w:b/>
          <w:sz w:val="23"/>
        </w:rPr>
      </w:pPr>
      <w:r>
        <mc:AlternateContent>
          <mc:Choice Requires="wpg">
            <w:drawing>
              <wp:anchor distT="0" distB="0" distL="0" distR="0" simplePos="0" relativeHeight="251670528" behindDoc="1" locked="0" layoutInCell="1" allowOverlap="1">
                <wp:simplePos x="0" y="0"/>
                <wp:positionH relativeFrom="page">
                  <wp:posOffset>1071245</wp:posOffset>
                </wp:positionH>
                <wp:positionV relativeFrom="paragraph">
                  <wp:posOffset>214630</wp:posOffset>
                </wp:positionV>
                <wp:extent cx="5417820" cy="3413760"/>
                <wp:effectExtent l="1270" t="1905" r="10160" b="13335"/>
                <wp:wrapTopAndBottom/>
                <wp:docPr id="38" name="组合 14"/>
                <wp:cNvGraphicFramePr/>
                <a:graphic xmlns:a="http://schemas.openxmlformats.org/drawingml/2006/main">
                  <a:graphicData uri="http://schemas.microsoft.com/office/word/2010/wordprocessingGroup">
                    <wpg:wgp>
                      <wpg:cNvGrpSpPr/>
                      <wpg:grpSpPr>
                        <a:xfrm>
                          <a:off x="0" y="0"/>
                          <a:ext cx="5417820" cy="3413760"/>
                          <a:chOff x="1687" y="339"/>
                          <a:chExt cx="8532" cy="5376"/>
                        </a:xfrm>
                      </wpg:grpSpPr>
                      <wps:wsp>
                        <wps:cNvPr id="14" name="直线 15"/>
                        <wps:cNvCnPr/>
                        <wps:spPr>
                          <a:xfrm>
                            <a:off x="1687" y="978"/>
                            <a:ext cx="8532" cy="0"/>
                          </a:xfrm>
                          <a:prstGeom prst="line">
                            <a:avLst/>
                          </a:prstGeom>
                          <a:ln w="6096" cap="flat" cmpd="sng">
                            <a:solidFill>
                              <a:srgbClr val="000000"/>
                            </a:solidFill>
                            <a:prstDash val="solid"/>
                            <a:headEnd type="none" w="med" len="med"/>
                            <a:tailEnd type="none" w="med" len="med"/>
                          </a:ln>
                        </wps:spPr>
                        <wps:bodyPr upright="1"/>
                      </wps:wsp>
                      <wps:wsp>
                        <wps:cNvPr id="15" name="直线 16"/>
                        <wps:cNvCnPr/>
                        <wps:spPr>
                          <a:xfrm>
                            <a:off x="1687" y="5710"/>
                            <a:ext cx="8532" cy="0"/>
                          </a:xfrm>
                          <a:prstGeom prst="line">
                            <a:avLst/>
                          </a:prstGeom>
                          <a:ln w="6096" cap="flat" cmpd="sng">
                            <a:solidFill>
                              <a:srgbClr val="000000"/>
                            </a:solidFill>
                            <a:prstDash val="solid"/>
                            <a:headEnd type="none" w="med" len="med"/>
                            <a:tailEnd type="none" w="med" len="med"/>
                          </a:ln>
                        </wps:spPr>
                        <wps:bodyPr upright="1"/>
                      </wps:wsp>
                      <wps:wsp>
                        <wps:cNvPr id="16" name="直线 17"/>
                        <wps:cNvCnPr/>
                        <wps:spPr>
                          <a:xfrm>
                            <a:off x="1692" y="339"/>
                            <a:ext cx="0" cy="5366"/>
                          </a:xfrm>
                          <a:prstGeom prst="line">
                            <a:avLst/>
                          </a:prstGeom>
                          <a:ln w="6096" cap="flat" cmpd="sng">
                            <a:solidFill>
                              <a:srgbClr val="000000"/>
                            </a:solidFill>
                            <a:prstDash val="solid"/>
                            <a:headEnd type="none" w="med" len="med"/>
                            <a:tailEnd type="none" w="med" len="med"/>
                          </a:ln>
                        </wps:spPr>
                        <wps:bodyPr upright="1"/>
                      </wps:wsp>
                      <wps:wsp>
                        <wps:cNvPr id="17" name="直线 18"/>
                        <wps:cNvCnPr/>
                        <wps:spPr>
                          <a:xfrm>
                            <a:off x="10214" y="339"/>
                            <a:ext cx="0" cy="5366"/>
                          </a:xfrm>
                          <a:prstGeom prst="line">
                            <a:avLst/>
                          </a:prstGeom>
                          <a:ln w="6096" cap="flat" cmpd="sng">
                            <a:solidFill>
                              <a:srgbClr val="000000"/>
                            </a:solidFill>
                            <a:prstDash val="solid"/>
                            <a:headEnd type="none" w="med" len="med"/>
                            <a:tailEnd type="none" w="med" len="med"/>
                          </a:ln>
                        </wps:spPr>
                        <wps:bodyPr upright="1"/>
                      </wps:wsp>
                      <wps:wsp>
                        <wps:cNvPr id="18" name="文本框 19"/>
                        <wps:cNvSpPr txBox="1"/>
                        <wps:spPr>
                          <a:xfrm>
                            <a:off x="1692" y="343"/>
                            <a:ext cx="8522" cy="634"/>
                          </a:xfrm>
                          <a:prstGeom prst="rect">
                            <a:avLst/>
                          </a:prstGeom>
                          <a:noFill/>
                          <a:ln w="6096" cap="flat" cmpd="sng">
                            <a:solidFill>
                              <a:srgbClr val="000000"/>
                            </a:solidFill>
                            <a:prstDash val="solid"/>
                            <a:miter/>
                            <a:headEnd type="none" w="med" len="med"/>
                            <a:tailEnd type="none" w="med" len="med"/>
                          </a:ln>
                        </wps:spPr>
                        <wps:txbx>
                          <w:txbxContent>
                            <w:p>
                              <w:pPr>
                                <w:spacing w:before="144"/>
                                <w:ind w:right="3456" w:firstLine="2560" w:firstLineChars="800"/>
                                <w:jc w:val="center"/>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经营者身份</w:t>
                              </w:r>
                              <w:r>
                                <w:rPr>
                                  <w:rFonts w:hint="eastAsia" w:ascii="Times New Roman" w:hAnsi="Times New Roman" w:eastAsia="方正仿宋_GBK" w:cs="Times New Roman"/>
                                  <w:sz w:val="32"/>
                                  <w:szCs w:val="32"/>
                                  <w:lang w:eastAsia="zh-CN"/>
                                </w:rPr>
                                <w:t>证件</w:t>
                              </w:r>
                            </w:p>
                          </w:txbxContent>
                        </wps:txbx>
                        <wps:bodyPr lIns="0" tIns="0" rIns="0" bIns="0" upright="1"/>
                      </wps:wsp>
                    </wpg:wgp>
                  </a:graphicData>
                </a:graphic>
              </wp:anchor>
            </w:drawing>
          </mc:Choice>
          <mc:Fallback>
            <w:pict>
              <v:group id="组合 14" o:spid="_x0000_s1026" o:spt="203" style="position:absolute;left:0pt;margin-left:84.35pt;margin-top:16.9pt;height:268.8pt;width:426.6pt;mso-position-horizontal-relative:page;mso-wrap-distance-bottom:0pt;mso-wrap-distance-top:0pt;z-index:-251645952;mso-width-relative:page;mso-height-relative:page;" coordorigin="1687,339" coordsize="8532,5376" o:gfxdata="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CpedMjbAAAACwEAAA8A&#10;AAAAAAAAAQAgAAAAIgAAAGRycy9kb3ducmV2LnhtbFBLAQIUABQAAAAIAIdO4kCN3iVDMQMAAGoN&#10;AAAOAAAAAAAAAAEAIAAAACoBAABkcnMvZTJvRG9jLnhtbFBLBQYAAAAABgAGAFkBAADNBgAAAAA=&#10;">
                <o:lock v:ext="edit" aspectratio="f"/>
                <v:line id="直线 15" o:spid="_x0000_s1026" o:spt="20" style="position:absolute;left:1687;top:978;height:0;width:8532;"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6" o:spid="_x0000_s1026" o:spt="20" style="position:absolute;left:1687;top:5710;height:0;width:8532;"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7" o:spid="_x0000_s1026" o:spt="20" style="position:absolute;left:1692;top:339;height:5366;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8" o:spid="_x0000_s1026" o:spt="20" style="position:absolute;left:10214;top:339;height:5366;width:0;"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文本框 19" o:spid="_x0000_s1026" o:spt="202" type="#_x0000_t202" style="position:absolute;left:1692;top:343;height:634;width:8522;" filled="f" stroked="t" coordsize="21600,21600" o:gfxdata="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hatS8AAAA&#10;2wAAAA8AAAAAAAAAAQAgAAAAIgAAAGRycy9kb3ducmV2LnhtbFBLAQIUABQAAAAIAIdO4kAzLwWe&#10;OwAAADkAAAAQAAAAAAAAAAEAIAAAAAsBAABkcnMvc2hhcGV4bWwueG1sUEsFBgAAAAAGAAYAWwEA&#10;ALUDAAAAAA==&#10;">
                  <v:fill on="f" focussize="0,0"/>
                  <v:stroke weight="0.48pt" color="#000000" joinstyle="miter"/>
                  <v:imagedata o:title=""/>
                  <o:lock v:ext="edit" aspectratio="f"/>
                  <v:textbox inset="0mm,0mm,0mm,0mm">
                    <w:txbxContent>
                      <w:p>
                        <w:pPr>
                          <w:spacing w:before="144"/>
                          <w:ind w:right="3456" w:firstLine="2560" w:firstLineChars="800"/>
                          <w:jc w:val="center"/>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经营者身份</w:t>
                        </w:r>
                        <w:r>
                          <w:rPr>
                            <w:rFonts w:hint="eastAsia" w:ascii="Times New Roman" w:hAnsi="Times New Roman" w:eastAsia="方正仿宋_GBK" w:cs="Times New Roman"/>
                            <w:sz w:val="32"/>
                            <w:szCs w:val="32"/>
                            <w:lang w:eastAsia="zh-CN"/>
                          </w:rPr>
                          <w:t>证件</w:t>
                        </w:r>
                      </w:p>
                    </w:txbxContent>
                  </v:textbox>
                </v:shape>
                <w10:wrap type="topAndBottom"/>
              </v:group>
            </w:pict>
          </mc:Fallback>
        </mc:AlternateContent>
      </w:r>
    </w:p>
    <w:p>
      <w:pPr>
        <w:pStyle w:val="11"/>
        <w:sectPr>
          <w:headerReference r:id="rId5" w:type="default"/>
          <w:footerReference r:id="rId6" w:type="default"/>
          <w:pgSz w:w="11910" w:h="16840"/>
          <w:pgMar w:top="1580" w:right="1440" w:bottom="1160" w:left="1580" w:header="0" w:footer="970" w:gutter="0"/>
          <w:pgNumType w:fmt="decimal" w:start="1"/>
          <w:cols w:space="720" w:num="1"/>
        </w:sectPr>
      </w:pPr>
    </w:p>
    <w:p>
      <w:pPr>
        <w:pStyle w:val="7"/>
        <w:ind w:left="0" w:leftChars="0" w:firstLine="0" w:firstLineChars="0"/>
        <w:jc w:val="center"/>
        <w:rPr>
          <w:rFonts w:hint="default" w:ascii="Times New Roman" w:hAnsi="Times New Roman" w:eastAsia="方正仿宋_GBK" w:cs="Times New Roman"/>
          <w:b/>
          <w:bCs w:val="0"/>
          <w:snapToGrid w:val="0"/>
          <w:kern w:val="0"/>
          <w:sz w:val="36"/>
          <w:szCs w:val="36"/>
        </w:rPr>
      </w:pPr>
      <w:r>
        <w:rPr>
          <w:rFonts w:hint="default" w:ascii="Times New Roman" w:hAnsi="Times New Roman" w:eastAsia="方正仿宋_GBK" w:cs="Times New Roman"/>
          <w:b/>
          <w:bCs w:val="0"/>
          <w:snapToGrid w:val="0"/>
          <w:kern w:val="0"/>
          <w:sz w:val="36"/>
          <w:szCs w:val="36"/>
          <w:lang w:eastAsia="zh-CN"/>
        </w:rPr>
        <w:t>源西街道</w:t>
      </w:r>
      <w:r>
        <w:rPr>
          <w:rFonts w:hint="default" w:ascii="Times New Roman" w:hAnsi="Times New Roman" w:eastAsia="方正仿宋_GBK" w:cs="Times New Roman"/>
          <w:b/>
          <w:bCs w:val="0"/>
          <w:snapToGrid w:val="0"/>
          <w:kern w:val="0"/>
          <w:sz w:val="36"/>
          <w:szCs w:val="36"/>
        </w:rPr>
        <w:t>消防安全</w:t>
      </w:r>
      <w:r>
        <w:rPr>
          <w:rFonts w:hint="eastAsia" w:eastAsia="方正仿宋_GBK" w:cs="Times New Roman"/>
          <w:b/>
          <w:bCs w:val="0"/>
          <w:snapToGrid w:val="0"/>
          <w:kern w:val="0"/>
          <w:sz w:val="36"/>
          <w:szCs w:val="36"/>
          <w:lang w:eastAsia="zh-CN"/>
        </w:rPr>
        <w:t>监督</w:t>
      </w:r>
      <w:r>
        <w:rPr>
          <w:rFonts w:hint="eastAsia" w:eastAsia="方正仿宋_GBK" w:cs="Times New Roman"/>
          <w:b/>
          <w:bCs w:val="0"/>
          <w:snapToGrid w:val="0"/>
          <w:kern w:val="0"/>
          <w:sz w:val="36"/>
          <w:szCs w:val="36"/>
          <w:lang w:val="en-US" w:eastAsia="zh-CN"/>
        </w:rPr>
        <w:t>检查</w:t>
      </w:r>
      <w:r>
        <w:rPr>
          <w:rFonts w:hint="default" w:ascii="Times New Roman" w:hAnsi="Times New Roman" w:eastAsia="方正仿宋_GBK" w:cs="Times New Roman"/>
          <w:b/>
          <w:bCs w:val="0"/>
          <w:snapToGrid w:val="0"/>
          <w:kern w:val="0"/>
          <w:sz w:val="36"/>
          <w:szCs w:val="36"/>
        </w:rPr>
        <w:t>登记表</w:t>
      </w:r>
    </w:p>
    <w:tbl>
      <w:tblPr>
        <w:tblStyle w:val="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5"/>
        <w:gridCol w:w="1042"/>
        <w:gridCol w:w="323"/>
        <w:gridCol w:w="1386"/>
        <w:gridCol w:w="647"/>
        <w:gridCol w:w="80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22" w:type="dxa"/>
            <w:gridSpan w:val="8"/>
            <w:noWrap w:val="0"/>
            <w:vAlign w:val="center"/>
          </w:tcPr>
          <w:p>
            <w:pPr>
              <w:pStyle w:val="2"/>
              <w:spacing w:after="0" w:line="400" w:lineRule="exact"/>
              <w:ind w:firstLine="240" w:firstLineChars="1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出租房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自建房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val="en-US" w:eastAsia="zh-CN"/>
              </w:rPr>
              <w:t>小</w:t>
            </w:r>
            <w:r>
              <w:rPr>
                <w:rFonts w:hint="eastAsia" w:asciiTheme="minorEastAsia" w:hAnsiTheme="minorEastAsia" w:eastAsiaTheme="minorEastAsia" w:cstheme="minorEastAsia"/>
                <w:sz w:val="24"/>
                <w:szCs w:val="24"/>
              </w:rPr>
              <w:t>”场所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z w:val="24"/>
                <w:szCs w:val="24"/>
              </w:rPr>
              <w:t>“三合一”及类似场所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w w:val="105"/>
                <w:sz w:val="24"/>
                <w:szCs w:val="24"/>
              </w:rPr>
            </w:pPr>
            <w:r>
              <w:rPr>
                <w:rFonts w:hint="eastAsia" w:asciiTheme="minorEastAsia" w:hAnsiTheme="minorEastAsia" w:eastAsiaTheme="minorEastAsia" w:cstheme="minorEastAsia"/>
                <w:w w:val="105"/>
                <w:sz w:val="24"/>
                <w:szCs w:val="24"/>
              </w:rPr>
              <w:t>场所名称</w:t>
            </w:r>
          </w:p>
        </w:tc>
        <w:tc>
          <w:tcPr>
            <w:tcW w:w="2457"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c>
          <w:tcPr>
            <w:tcW w:w="2356" w:type="dxa"/>
            <w:gridSpan w:val="3"/>
            <w:noWrap w:val="0"/>
            <w:vAlign w:val="center"/>
          </w:tcPr>
          <w:p>
            <w:pPr>
              <w:pStyle w:val="2"/>
              <w:spacing w:after="0" w:line="400" w:lineRule="exact"/>
              <w:jc w:val="center"/>
              <w:rPr>
                <w:rFonts w:hint="eastAsia" w:asciiTheme="minorEastAsia" w:hAnsiTheme="minorEastAsia" w:eastAsiaTheme="minorEastAsia" w:cstheme="minorEastAsia"/>
                <w:w w:val="105"/>
                <w:sz w:val="24"/>
                <w:szCs w:val="24"/>
              </w:rPr>
            </w:pPr>
            <w:r>
              <w:rPr>
                <w:rFonts w:hint="eastAsia" w:asciiTheme="minorEastAsia" w:hAnsiTheme="minorEastAsia" w:eastAsiaTheme="minorEastAsia" w:cstheme="minorEastAsia"/>
                <w:w w:val="105"/>
                <w:sz w:val="24"/>
                <w:szCs w:val="24"/>
              </w:rPr>
              <w:t>地址</w:t>
            </w:r>
          </w:p>
        </w:tc>
        <w:tc>
          <w:tcPr>
            <w:tcW w:w="2158"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5"/>
                <w:sz w:val="24"/>
                <w:szCs w:val="24"/>
              </w:rPr>
              <w:t>户主姓名</w:t>
            </w:r>
          </w:p>
        </w:tc>
        <w:tc>
          <w:tcPr>
            <w:tcW w:w="2457"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c>
          <w:tcPr>
            <w:tcW w:w="2356" w:type="dxa"/>
            <w:gridSpan w:val="3"/>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5"/>
                <w:sz w:val="24"/>
                <w:szCs w:val="24"/>
              </w:rPr>
              <w:t>电话</w:t>
            </w:r>
          </w:p>
        </w:tc>
        <w:tc>
          <w:tcPr>
            <w:tcW w:w="2158"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2" w:type="dxa"/>
            <w:gridSpan w:val="8"/>
            <w:noWrap w:val="0"/>
            <w:vAlign w:val="center"/>
          </w:tcPr>
          <w:p>
            <w:pPr>
              <w:pStyle w:val="2"/>
              <w:tabs>
                <w:tab w:val="left" w:pos="592"/>
                <w:tab w:val="left" w:pos="3532"/>
                <w:tab w:val="left" w:pos="6577"/>
              </w:tabs>
              <w:spacing w:after="0" w:line="40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val="en-US" w:eastAsia="zh-CN"/>
              </w:rPr>
              <w:t>层数 ：            面积（平方米）：            住宿人数：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22" w:type="dxa"/>
            <w:gridSpan w:val="8"/>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违规住人</w:t>
            </w:r>
          </w:p>
          <w:p>
            <w:pPr>
              <w:pStyle w:val="2"/>
              <w:spacing w:after="0" w:line="400" w:lineRule="exact"/>
              <w:jc w:val="center"/>
              <w:rPr>
                <w:rFonts w:hint="eastAsia" w:asciiTheme="minorEastAsia" w:hAnsiTheme="minorEastAsia" w:eastAsiaTheme="minorEastAsia" w:cstheme="minorEastAsia"/>
                <w:w w:val="105"/>
                <w:sz w:val="24"/>
                <w:szCs w:val="24"/>
              </w:rPr>
            </w:pPr>
            <w:r>
              <w:rPr>
                <w:rFonts w:hint="eastAsia" w:asciiTheme="minorEastAsia" w:hAnsiTheme="minorEastAsia" w:eastAsiaTheme="minorEastAsia" w:cstheme="minorEastAsia"/>
                <w:sz w:val="24"/>
                <w:szCs w:val="24"/>
              </w:rPr>
              <w:t>检查</w:t>
            </w:r>
          </w:p>
        </w:tc>
        <w:tc>
          <w:tcPr>
            <w:tcW w:w="6971"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是否存在违规设置宿舍和住人</w:t>
            </w:r>
            <w:r>
              <w:rPr>
                <w:rFonts w:hint="eastAsia" w:asciiTheme="minorEastAsia" w:hAnsiTheme="minorEastAsia" w:eastAsiaTheme="minorEastAsia" w:cstheme="minorEastAsia"/>
                <w:color w:val="000000"/>
                <w:spacing w:val="1"/>
                <w:sz w:val="24"/>
                <w:szCs w:val="24"/>
                <w:lang w:val="en-US" w:eastAsia="zh-CN" w:bidi="ar-SA"/>
              </w:rPr>
              <w:t>：</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sym w:font="Wingdings 2" w:char="00A3"/>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电器线路</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1" w:type="dxa"/>
            <w:gridSpan w:val="7"/>
            <w:noWrap w:val="0"/>
            <w:vAlign w:val="center"/>
          </w:tcPr>
          <w:p>
            <w:pPr>
              <w:widowControl w:val="0"/>
              <w:spacing w:before="202" w:after="0" w:line="281" w:lineRule="exact"/>
              <w:ind w:left="0" w:right="0" w:firstLine="0"/>
              <w:jc w:val="left"/>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zh-CN" w:bidi="ar-SA"/>
              </w:rPr>
              <w:t>是否选用三无产品、劣质电器：</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sym w:font="Wingdings 2" w:char="00A3"/>
            </w:r>
            <w:r>
              <w:rPr>
                <w:rFonts w:hint="eastAsia" w:asciiTheme="minorEastAsia" w:hAnsiTheme="minorEastAsia" w:eastAsiaTheme="minorEastAsia" w:cstheme="minorEastAsia"/>
                <w:color w:val="000000"/>
                <w:spacing w:val="1"/>
                <w:sz w:val="24"/>
                <w:szCs w:val="24"/>
                <w:lang w:val="en-US" w:eastAsia="zh-CN" w:bidi="ar-SA"/>
              </w:rPr>
              <w:t>否 其他：</w:t>
            </w:r>
          </w:p>
          <w:p>
            <w:pPr>
              <w:widowControl w:val="0"/>
              <w:spacing w:before="202" w:after="0" w:line="281"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是否私搭乱接电线</w:t>
            </w:r>
            <w:r>
              <w:rPr>
                <w:rFonts w:hint="eastAsia" w:asciiTheme="minorEastAsia" w:hAnsiTheme="minorEastAsia" w:eastAsiaTheme="minorEastAsia" w:cstheme="minorEastAsia"/>
                <w:color w:val="000000"/>
                <w:spacing w:val="1"/>
                <w:sz w:val="24"/>
                <w:szCs w:val="24"/>
                <w:lang w:val="en-US" w:eastAsia="zh-CN" w:bidi="ar-SA"/>
              </w:rPr>
              <w:t>：</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sym w:font="Wingdings 2" w:char="00A3"/>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生命通道</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1"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w:t>
            </w:r>
            <w:r>
              <w:rPr>
                <w:rFonts w:hint="eastAsia" w:asciiTheme="minorEastAsia" w:hAnsiTheme="minorEastAsia" w:eastAsiaTheme="minorEastAsia" w:cstheme="minorEastAsia"/>
                <w:color w:val="000000"/>
                <w:spacing w:val="1"/>
                <w:sz w:val="24"/>
                <w:szCs w:val="24"/>
                <w:lang w:val="en-US" w:eastAsia="zh-CN" w:bidi="ar-SA"/>
              </w:rPr>
              <w:t>占用、堵塞、封闭安全出口、疏散楼梯、疏散通道：</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电动自行车</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1"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w:t>
            </w:r>
            <w:r>
              <w:rPr>
                <w:rFonts w:hint="eastAsia" w:asciiTheme="minorEastAsia" w:hAnsiTheme="minorEastAsia" w:eastAsiaTheme="minorEastAsia" w:cstheme="minorEastAsia"/>
                <w:color w:val="000000"/>
                <w:spacing w:val="1"/>
                <w:sz w:val="24"/>
                <w:szCs w:val="24"/>
                <w:lang w:val="en-US" w:eastAsia="zh-CN" w:bidi="ar-SA"/>
              </w:rPr>
              <w:t>在安全出口、疏散通道、楼梯间停放电动自行车或为</w:t>
            </w:r>
            <w:r>
              <w:rPr>
                <w:rFonts w:hint="eastAsia" w:asciiTheme="minorEastAsia" w:hAnsiTheme="minorEastAsia" w:eastAsiaTheme="minorEastAsia" w:cstheme="minorEastAsia"/>
                <w:color w:val="000000"/>
                <w:spacing w:val="1"/>
                <w:sz w:val="24"/>
                <w:szCs w:val="24"/>
                <w:lang w:val="en-US" w:eastAsia="en-US" w:bidi="ar-SA"/>
              </w:rPr>
              <w:t>电动自行车</w:t>
            </w:r>
            <w:r>
              <w:rPr>
                <w:rFonts w:hint="eastAsia" w:asciiTheme="minorEastAsia" w:hAnsiTheme="minorEastAsia" w:eastAsiaTheme="minorEastAsia" w:cstheme="minorEastAsia"/>
                <w:color w:val="000000"/>
                <w:spacing w:val="1"/>
                <w:sz w:val="24"/>
                <w:szCs w:val="24"/>
                <w:lang w:val="en-US" w:eastAsia="zh-CN" w:bidi="ar-SA"/>
              </w:rPr>
              <w:t>充电：</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消防设施</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1"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是否设置消防设施器材</w:t>
            </w:r>
            <w:r>
              <w:rPr>
                <w:rFonts w:hint="eastAsia" w:asciiTheme="minorEastAsia" w:hAnsiTheme="minorEastAsia" w:eastAsiaTheme="minorEastAsia" w:cstheme="minorEastAsia"/>
                <w:color w:val="000000"/>
                <w:spacing w:val="1"/>
                <w:sz w:val="24"/>
                <w:szCs w:val="24"/>
                <w:lang w:val="en-US" w:eastAsia="zh-CN" w:bidi="ar-SA"/>
              </w:rPr>
              <w:t>（消防卷盘、灭火器、应急照明灯、独立式感烟报警器）：</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51" w:type="dxa"/>
            <w:noWrap w:val="0"/>
            <w:vAlign w:val="center"/>
          </w:tcPr>
          <w:p>
            <w:pPr>
              <w:pStyle w:val="2"/>
              <w:spacing w:after="0"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消防安全知识</w:t>
            </w:r>
          </w:p>
          <w:p>
            <w:pPr>
              <w:pStyle w:val="2"/>
              <w:spacing w:after="0"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检查</w:t>
            </w:r>
          </w:p>
        </w:tc>
        <w:tc>
          <w:tcPr>
            <w:tcW w:w="6971"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w:t>
            </w:r>
            <w:r>
              <w:rPr>
                <w:rFonts w:hint="eastAsia" w:asciiTheme="minorEastAsia" w:hAnsiTheme="minorEastAsia" w:eastAsiaTheme="minorEastAsia" w:cstheme="minorEastAsia"/>
                <w:color w:val="000000"/>
                <w:spacing w:val="1"/>
                <w:sz w:val="24"/>
                <w:szCs w:val="24"/>
                <w:lang w:val="en-US" w:eastAsia="zh-CN" w:bidi="ar-SA"/>
              </w:rPr>
              <w:t>掌握逃生器材的使用方法与逃生自救能力：</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51" w:type="dxa"/>
            <w:vMerge w:val="restart"/>
            <w:noWrap w:val="0"/>
            <w:vAlign w:val="center"/>
          </w:tcPr>
          <w:p>
            <w:pPr>
              <w:pStyle w:val="2"/>
              <w:spacing w:after="0"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四加一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措施检查</w:t>
            </w:r>
          </w:p>
        </w:tc>
        <w:tc>
          <w:tcPr>
            <w:tcW w:w="1415"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开设</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逃生口</w:t>
            </w:r>
          </w:p>
        </w:tc>
        <w:tc>
          <w:tcPr>
            <w:tcW w:w="1365"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防火分隔</w:t>
            </w:r>
          </w:p>
        </w:tc>
        <w:tc>
          <w:tcPr>
            <w:tcW w:w="1386"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独立烟感</w:t>
            </w:r>
          </w:p>
        </w:tc>
        <w:tc>
          <w:tcPr>
            <w:tcW w:w="1449"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防毒面罩</w:t>
            </w:r>
          </w:p>
        </w:tc>
        <w:tc>
          <w:tcPr>
            <w:tcW w:w="1356"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951" w:type="dxa"/>
            <w:vMerge w:val="continue"/>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c>
          <w:tcPr>
            <w:tcW w:w="1415" w:type="dxa"/>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365" w:type="dxa"/>
            <w:gridSpan w:val="2"/>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386" w:type="dxa"/>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449" w:type="dxa"/>
            <w:gridSpan w:val="2"/>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356" w:type="dxa"/>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922" w:type="dxa"/>
            <w:gridSpan w:val="8"/>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整改措施及整改情况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922" w:type="dxa"/>
            <w:gridSpan w:val="8"/>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r>
    </w:tbl>
    <w:p>
      <w:pPr>
        <w:rPr>
          <w:rFonts w:hint="eastAsia" w:ascii="宋体" w:hAnsi="宋体" w:cs="宋体" w:eastAsiaTheme="minorEastAsia"/>
          <w:lang w:eastAsia="zh-CN"/>
        </w:rPr>
      </w:pPr>
      <w:r>
        <w:rPr>
          <w:rFonts w:hint="eastAsia" w:asciiTheme="minorEastAsia" w:hAnsiTheme="minorEastAsia" w:eastAsiaTheme="minorEastAsia" w:cstheme="minorEastAsia"/>
          <w:bCs/>
          <w:snapToGrid w:val="0"/>
          <w:kern w:val="0"/>
          <w:sz w:val="24"/>
          <w:szCs w:val="24"/>
        </w:rPr>
        <w:t xml:space="preserve">检查人员签名：                    </w:t>
      </w:r>
      <w:r>
        <w:rPr>
          <w:rFonts w:hint="eastAsia" w:asciiTheme="minorEastAsia" w:hAnsiTheme="minorEastAsia" w:eastAsiaTheme="minorEastAsia" w:cstheme="minorEastAsia"/>
          <w:bCs/>
          <w:snapToGrid w:val="0"/>
          <w:kern w:val="0"/>
          <w:sz w:val="24"/>
          <w:szCs w:val="24"/>
          <w:lang w:val="en-US" w:eastAsia="zh-CN"/>
        </w:rPr>
        <w:t xml:space="preserve">               </w:t>
      </w:r>
      <w:r>
        <w:rPr>
          <w:rFonts w:hint="eastAsia" w:asciiTheme="minorEastAsia" w:hAnsiTheme="minorEastAsia" w:eastAsiaTheme="minorEastAsia" w:cstheme="minorEastAsia"/>
          <w:bCs/>
          <w:snapToGrid w:val="0"/>
          <w:kern w:val="0"/>
          <w:sz w:val="24"/>
          <w:szCs w:val="24"/>
        </w:rPr>
        <w:t>时间：</w:t>
      </w:r>
      <w:r>
        <w:rPr>
          <w:rFonts w:hint="eastAsia" w:asciiTheme="minorEastAsia" w:hAnsiTheme="minorEastAsia" w:eastAsiaTheme="minorEastAsia" w:cstheme="minorEastAsia"/>
          <w:bCs/>
          <w:snapToGrid w:val="0"/>
          <w:kern w:val="0"/>
          <w:sz w:val="24"/>
          <w:szCs w:val="24"/>
          <w:lang w:val="en-US" w:eastAsia="zh-CN"/>
        </w:rPr>
        <w:t xml:space="preserve">    </w:t>
      </w:r>
      <w:r>
        <w:rPr>
          <w:rFonts w:hint="eastAsia" w:asciiTheme="minorEastAsia" w:hAnsiTheme="minorEastAsia" w:eastAsiaTheme="minorEastAsia" w:cstheme="minorEastAsia"/>
          <w:bCs/>
          <w:snapToGrid w:val="0"/>
          <w:kern w:val="0"/>
          <w:sz w:val="24"/>
          <w:szCs w:val="24"/>
          <w:lang w:eastAsia="zh-CN"/>
        </w:rPr>
        <w:t>年</w:t>
      </w:r>
      <w:r>
        <w:rPr>
          <w:rFonts w:hint="eastAsia" w:asciiTheme="minorEastAsia" w:hAnsiTheme="minorEastAsia" w:eastAsiaTheme="minorEastAsia" w:cstheme="minorEastAsia"/>
          <w:bCs/>
          <w:snapToGrid w:val="0"/>
          <w:kern w:val="0"/>
          <w:sz w:val="24"/>
          <w:szCs w:val="24"/>
          <w:lang w:val="en-US" w:eastAsia="zh-CN"/>
        </w:rPr>
        <w:t xml:space="preserve">   </w:t>
      </w:r>
      <w:r>
        <w:rPr>
          <w:rFonts w:hint="eastAsia" w:asciiTheme="minorEastAsia" w:hAnsiTheme="minorEastAsia" w:eastAsiaTheme="minorEastAsia" w:cstheme="minorEastAsia"/>
          <w:bCs/>
          <w:snapToGrid w:val="0"/>
          <w:kern w:val="0"/>
          <w:sz w:val="24"/>
          <w:szCs w:val="24"/>
          <w:lang w:eastAsia="zh-CN"/>
        </w:rPr>
        <w:t>月</w:t>
      </w:r>
      <w:r>
        <w:rPr>
          <w:rFonts w:hint="eastAsia" w:asciiTheme="minorEastAsia" w:hAnsiTheme="minorEastAsia" w:eastAsiaTheme="minorEastAsia" w:cstheme="minorEastAsia"/>
          <w:bCs/>
          <w:snapToGrid w:val="0"/>
          <w:kern w:val="0"/>
          <w:sz w:val="24"/>
          <w:szCs w:val="24"/>
          <w:lang w:val="en-US" w:eastAsia="zh-CN"/>
        </w:rPr>
        <w:t xml:space="preserve">   </w:t>
      </w:r>
      <w:r>
        <w:rPr>
          <w:rFonts w:hint="eastAsia" w:asciiTheme="minorEastAsia" w:hAnsiTheme="minorEastAsia" w:eastAsiaTheme="minorEastAsia" w:cstheme="minorEastAsia"/>
          <w:bCs/>
          <w:snapToGrid w:val="0"/>
          <w:kern w:val="0"/>
          <w:sz w:val="24"/>
          <w:szCs w:val="24"/>
          <w:lang w:eastAsia="zh-CN"/>
        </w:rPr>
        <w:t>日</w:t>
      </w:r>
    </w:p>
    <w:p/>
    <w:p>
      <w:pPr>
        <w:keepNext w:val="0"/>
        <w:keepLines w:val="0"/>
        <w:pageBreakBefore w:val="0"/>
        <w:widowControl w:val="0"/>
        <w:kinsoku/>
        <w:wordWrap/>
        <w:overflowPunct/>
        <w:topLinePunct w:val="0"/>
        <w:bidi w:val="0"/>
        <w:adjustRightInd/>
        <w:snapToGrid/>
        <w:spacing w:before="22" w:line="500" w:lineRule="exact"/>
        <w:ind w:right="90" w:rightChars="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源西街道</w:t>
      </w:r>
      <w:r>
        <w:rPr>
          <w:rFonts w:hint="eastAsia" w:ascii="方正小标宋_GBK" w:hAnsi="方正小标宋_GBK" w:eastAsia="方正小标宋_GBK" w:cs="方正小标宋_GBK"/>
          <w:b w:val="0"/>
          <w:bCs/>
          <w:sz w:val="36"/>
          <w:szCs w:val="36"/>
          <w:u w:val="single"/>
          <w:lang w:val="en-US" w:eastAsia="zh-CN"/>
        </w:rPr>
        <w:t xml:space="preserve">      </w:t>
      </w:r>
      <w:r>
        <w:rPr>
          <w:rFonts w:hint="eastAsia" w:ascii="方正小标宋_GBK" w:hAnsi="方正小标宋_GBK" w:eastAsia="方正小标宋_GBK" w:cs="方正小标宋_GBK"/>
          <w:b w:val="0"/>
          <w:bCs/>
          <w:sz w:val="36"/>
          <w:szCs w:val="36"/>
          <w:lang w:val="en-US" w:eastAsia="zh-CN"/>
        </w:rPr>
        <w:t>村/</w:t>
      </w:r>
      <w:r>
        <w:rPr>
          <w:rFonts w:hint="eastAsia" w:ascii="方正小标宋_GBK" w:hAnsi="方正小标宋_GBK" w:eastAsia="方正小标宋_GBK" w:cs="方正小标宋_GBK"/>
          <w:b w:val="0"/>
          <w:bCs/>
          <w:sz w:val="36"/>
          <w:szCs w:val="36"/>
        </w:rPr>
        <w:t>社区</w:t>
      </w:r>
      <w:r>
        <w:rPr>
          <w:rFonts w:hint="eastAsia" w:ascii="方正小标宋_GBK" w:hAnsi="方正小标宋_GBK" w:eastAsia="方正小标宋_GBK" w:cs="方正小标宋_GBK"/>
          <w:b w:val="0"/>
          <w:bCs/>
          <w:sz w:val="36"/>
          <w:szCs w:val="36"/>
          <w:lang w:val="en-US" w:eastAsia="zh-CN"/>
        </w:rPr>
        <w:t>场</w:t>
      </w:r>
      <w:r>
        <w:rPr>
          <w:rFonts w:hint="eastAsia" w:ascii="方正小标宋_GBK" w:hAnsi="方正小标宋_GBK" w:eastAsia="方正小标宋_GBK" w:cs="方正小标宋_GBK"/>
          <w:b w:val="0"/>
          <w:bCs/>
          <w:sz w:val="36"/>
          <w:szCs w:val="36"/>
        </w:rPr>
        <w:t>所消防安全公约</w:t>
      </w:r>
    </w:p>
    <w:p>
      <w:pPr>
        <w:keepNext w:val="0"/>
        <w:keepLines w:val="0"/>
        <w:pageBreakBefore w:val="0"/>
        <w:widowControl w:val="0"/>
        <w:kinsoku/>
        <w:wordWrap/>
        <w:overflowPunct/>
        <w:topLinePunct w:val="0"/>
        <w:autoSpaceDE w:val="0"/>
        <w:autoSpaceDN w:val="0"/>
        <w:bidi w:val="0"/>
        <w:adjustRightInd/>
        <w:snapToGrid/>
        <w:spacing w:before="22" w:line="500" w:lineRule="exact"/>
        <w:ind w:right="90" w:rightChars="0" w:firstLine="612" w:firstLineChars="200"/>
        <w:jc w:val="both"/>
        <w:textAlignment w:val="auto"/>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为实现家家防火，户户平安，把出租屋</w:t>
      </w:r>
      <w:r>
        <w:rPr>
          <w:rFonts w:hint="eastAsia" w:ascii="Times New Roman" w:hAnsi="Times New Roman" w:eastAsia="方正仿宋_GBK" w:cs="Times New Roman"/>
          <w:spacing w:val="-7"/>
          <w:sz w:val="32"/>
          <w:szCs w:val="32"/>
          <w:lang w:eastAsia="zh-CN"/>
        </w:rPr>
        <w:t>（自建房）</w:t>
      </w:r>
      <w:r>
        <w:rPr>
          <w:rFonts w:hint="default" w:ascii="Times New Roman" w:hAnsi="Times New Roman" w:eastAsia="方正仿宋_GBK" w:cs="Times New Roman"/>
          <w:spacing w:val="-7"/>
          <w:sz w:val="32"/>
          <w:szCs w:val="32"/>
        </w:rPr>
        <w:t>、</w:t>
      </w:r>
      <w:r>
        <w:rPr>
          <w:rFonts w:hint="eastAsia" w:ascii="Times New Roman" w:hAnsi="Times New Roman" w:eastAsia="方正仿宋_GBK" w:cs="Times New Roman"/>
          <w:spacing w:val="-7"/>
          <w:sz w:val="32"/>
          <w:szCs w:val="32"/>
          <w:lang w:eastAsia="zh-CN"/>
        </w:rPr>
        <w:t>住宅小区、</w:t>
      </w:r>
      <w:r>
        <w:rPr>
          <w:rFonts w:hint="default" w:ascii="Times New Roman" w:hAnsi="Times New Roman" w:eastAsia="方正仿宋_GBK" w:cs="Times New Roman"/>
          <w:spacing w:val="-7"/>
          <w:sz w:val="32"/>
          <w:szCs w:val="32"/>
        </w:rPr>
        <w:t>“三</w:t>
      </w:r>
      <w:r>
        <w:rPr>
          <w:rFonts w:hint="default" w:ascii="Times New Roman" w:hAnsi="Times New Roman" w:eastAsia="方正仿宋_GBK" w:cs="Times New Roman"/>
          <w:spacing w:val="-7"/>
          <w:sz w:val="32"/>
          <w:szCs w:val="32"/>
          <w:lang w:val="en-US" w:eastAsia="zh-CN"/>
        </w:rPr>
        <w:t>小</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val="en-US" w:eastAsia="zh-CN"/>
        </w:rPr>
        <w:t>三合一</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及类似场所的防火工作</w:t>
      </w:r>
      <w:r>
        <w:rPr>
          <w:rFonts w:hint="default" w:ascii="Times New Roman" w:hAnsi="Times New Roman" w:eastAsia="方正仿宋_GBK" w:cs="Times New Roman"/>
          <w:spacing w:val="-13"/>
          <w:sz w:val="32"/>
          <w:szCs w:val="32"/>
        </w:rPr>
        <w:t>落到实处，减少和</w:t>
      </w:r>
      <w:r>
        <w:rPr>
          <w:rFonts w:hint="eastAsia" w:eastAsia="方正仿宋_GBK" w:cs="Times New Roman"/>
          <w:spacing w:val="-13"/>
          <w:sz w:val="32"/>
          <w:szCs w:val="32"/>
          <w:lang w:val="en-US" w:eastAsia="zh-CN"/>
        </w:rPr>
        <w:t>杜绝</w:t>
      </w:r>
      <w:r>
        <w:rPr>
          <w:rFonts w:hint="default" w:ascii="Times New Roman" w:hAnsi="Times New Roman" w:eastAsia="方正仿宋_GBK" w:cs="Times New Roman"/>
          <w:spacing w:val="-13"/>
          <w:sz w:val="32"/>
          <w:szCs w:val="32"/>
        </w:rPr>
        <w:t>火灾事故的发生，按照国家有关消防法律法规和社会道德</w:t>
      </w:r>
      <w:r>
        <w:rPr>
          <w:rFonts w:hint="default" w:ascii="Times New Roman" w:hAnsi="Times New Roman" w:eastAsia="方正仿宋_GBK" w:cs="Times New Roman"/>
          <w:spacing w:val="-7"/>
          <w:sz w:val="32"/>
          <w:szCs w:val="32"/>
        </w:rPr>
        <w:t>规范的要求，特制定本公约，望各出租屋、</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三</w:t>
      </w:r>
      <w:r>
        <w:rPr>
          <w:rFonts w:hint="default" w:ascii="Times New Roman" w:hAnsi="Times New Roman" w:eastAsia="方正仿宋_GBK" w:cs="Times New Roman"/>
          <w:spacing w:val="-7"/>
          <w:sz w:val="32"/>
          <w:szCs w:val="32"/>
          <w:lang w:val="en-US" w:eastAsia="zh-CN"/>
        </w:rPr>
        <w:t>小</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val="en-US" w:eastAsia="zh-CN"/>
        </w:rPr>
        <w:t>三合一</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及类似场所居民群众自觉遵守，并共同监督执行。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2" w:line="500" w:lineRule="exact"/>
        <w:ind w:right="90" w:rightChars="0" w:firstLine="588" w:firstLineChars="200"/>
        <w:jc w:val="both"/>
        <w:textAlignment w:val="auto"/>
        <w:rPr>
          <w:rFonts w:hint="default" w:ascii="Times New Roman" w:hAnsi="Times New Roman" w:eastAsia="方正仿宋_GBK" w:cs="Times New Roman"/>
          <w:spacing w:val="-13"/>
          <w:sz w:val="32"/>
          <w:szCs w:val="32"/>
        </w:rPr>
      </w:pPr>
      <w:r>
        <w:rPr>
          <w:rFonts w:hint="eastAsia" w:ascii="Times New Roman" w:hAnsi="Times New Roman" w:eastAsia="方正仿宋_GBK" w:cs="Times New Roman"/>
          <w:spacing w:val="-13"/>
          <w:sz w:val="32"/>
          <w:szCs w:val="32"/>
          <w:lang w:eastAsia="zh-CN"/>
        </w:rPr>
        <w:t>一、</w:t>
      </w:r>
      <w:r>
        <w:rPr>
          <w:rFonts w:hint="default" w:ascii="Times New Roman" w:hAnsi="Times New Roman" w:eastAsia="方正仿宋_GBK" w:cs="Times New Roman"/>
          <w:spacing w:val="-13"/>
          <w:sz w:val="32"/>
          <w:szCs w:val="32"/>
        </w:rPr>
        <w:t>出租屋</w:t>
      </w:r>
      <w:r>
        <w:rPr>
          <w:rFonts w:hint="eastAsia" w:ascii="Times New Roman" w:hAnsi="Times New Roman" w:eastAsia="方正仿宋_GBK" w:cs="Times New Roman"/>
          <w:spacing w:val="-7"/>
          <w:sz w:val="32"/>
          <w:szCs w:val="32"/>
          <w:lang w:eastAsia="zh-CN"/>
        </w:rPr>
        <w:t>（自建房）</w:t>
      </w:r>
      <w:r>
        <w:rPr>
          <w:rFonts w:hint="default" w:ascii="Times New Roman" w:hAnsi="Times New Roman" w:eastAsia="方正仿宋_GBK" w:cs="Times New Roman"/>
          <w:spacing w:val="-13"/>
          <w:sz w:val="32"/>
          <w:szCs w:val="32"/>
        </w:rPr>
        <w:t>、</w:t>
      </w:r>
      <w:r>
        <w:rPr>
          <w:rFonts w:hint="eastAsia" w:ascii="Times New Roman" w:hAnsi="Times New Roman" w:eastAsia="方正仿宋_GBK" w:cs="Times New Roman"/>
          <w:spacing w:val="-7"/>
          <w:sz w:val="32"/>
          <w:szCs w:val="32"/>
          <w:lang w:eastAsia="zh-CN"/>
        </w:rPr>
        <w:t>住宅小区、</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三</w:t>
      </w:r>
      <w:r>
        <w:rPr>
          <w:rFonts w:hint="default" w:ascii="Times New Roman" w:hAnsi="Times New Roman" w:eastAsia="方正仿宋_GBK" w:cs="Times New Roman"/>
          <w:spacing w:val="-7"/>
          <w:sz w:val="32"/>
          <w:szCs w:val="32"/>
          <w:lang w:val="en-US" w:eastAsia="zh-CN"/>
        </w:rPr>
        <w:t>小</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val="en-US" w:eastAsia="zh-CN"/>
        </w:rPr>
        <w:t>三合一</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13"/>
          <w:sz w:val="32"/>
          <w:szCs w:val="32"/>
        </w:rPr>
        <w:t>场所负责人为本场所的消防安全负责人；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2" w:line="500" w:lineRule="exact"/>
        <w:ind w:right="9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二、所有从业人员应当自觉遵守消防法规和各项防火规章制度；</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三、不得在场所内住宿(需留守值班的应遵守《河源市“三小”场所消防安全治理标准》)；</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0" w:rightChars="0" w:firstLine="59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四、注意公共安全，不在楼道、街巷中堆放杂物，保持楼道、衡巷、过道的</w:t>
      </w:r>
      <w:r>
        <w:rPr>
          <w:rFonts w:hint="default" w:ascii="Times New Roman" w:hAnsi="Times New Roman" w:eastAsia="方正仿宋_GBK" w:cs="Times New Roman"/>
          <w:sz w:val="32"/>
          <w:szCs w:val="32"/>
        </w:rPr>
        <w:t>清洁畅通，以免影响消防车的通行；</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0" w:rightChars="0" w:firstLine="596" w:firstLineChars="200"/>
        <w:jc w:val="both"/>
        <w:textAlignment w:val="auto"/>
        <w:rPr>
          <w:rFonts w:hint="eastAsia" w:ascii="Times New Roman" w:hAnsi="Times New Roman" w:eastAsia="方正仿宋_GBK" w:cs="Times New Roman"/>
          <w:spacing w:val="-11"/>
          <w:sz w:val="32"/>
          <w:szCs w:val="32"/>
          <w:lang w:eastAsia="zh-CN"/>
        </w:rPr>
      </w:pPr>
      <w:r>
        <w:rPr>
          <w:rFonts w:hint="eastAsia" w:ascii="Times New Roman" w:hAnsi="Times New Roman" w:eastAsia="方正仿宋_GBK" w:cs="Times New Roman"/>
          <w:spacing w:val="-11"/>
          <w:sz w:val="32"/>
          <w:szCs w:val="32"/>
          <w:lang w:eastAsia="zh-CN"/>
        </w:rPr>
        <w:t>五、定期检查、维护、保养本场所消防设施及器材；确保完好有效；</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85"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六、不违规生产、储存和使用易燃易爆危险品；</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0" w:rightChars="0" w:firstLine="604"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9"/>
          <w:sz w:val="32"/>
          <w:szCs w:val="32"/>
        </w:rPr>
        <w:t>七、法人和消防</w:t>
      </w:r>
      <w:r>
        <w:rPr>
          <w:rFonts w:hint="eastAsia" w:eastAsia="方正仿宋_GBK" w:cs="Times New Roman"/>
          <w:spacing w:val="-9"/>
          <w:sz w:val="32"/>
          <w:szCs w:val="32"/>
          <w:lang w:val="en-US" w:eastAsia="zh-CN"/>
        </w:rPr>
        <w:t>安全</w:t>
      </w:r>
      <w:r>
        <w:rPr>
          <w:rFonts w:hint="default" w:ascii="Times New Roman" w:hAnsi="Times New Roman" w:eastAsia="方正仿宋_GBK" w:cs="Times New Roman"/>
          <w:spacing w:val="-9"/>
          <w:sz w:val="32"/>
          <w:szCs w:val="32"/>
        </w:rPr>
        <w:t>管理人员应该经过消防专业培训，并对从业人员进行经</w:t>
      </w:r>
      <w:r>
        <w:rPr>
          <w:rFonts w:hint="default" w:ascii="Times New Roman" w:hAnsi="Times New Roman" w:eastAsia="方正仿宋_GBK" w:cs="Times New Roman"/>
          <w:spacing w:val="-18"/>
          <w:sz w:val="32"/>
          <w:szCs w:val="32"/>
        </w:rPr>
        <w:t>常性消防教育培训工作，确保从业人员会报火警，会扑救初起火灾、会自救逃生；</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八、电动自行车和电动摩托车不得在场所内停放或充电；</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0" w:rightChars="0" w:firstLine="59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九、注意用电安全，不超负荷用电，不乱拉电气电线路，不用铜丝代替保险</w:t>
      </w:r>
      <w:r>
        <w:rPr>
          <w:rFonts w:hint="default" w:ascii="Times New Roman" w:hAnsi="Times New Roman" w:eastAsia="方正仿宋_GBK" w:cs="Times New Roman"/>
          <w:sz w:val="32"/>
          <w:szCs w:val="32"/>
        </w:rPr>
        <w:t>丝，做到人走灯灭电源段，不留火种；</w:t>
      </w:r>
    </w:p>
    <w:p>
      <w:pPr>
        <w:pStyle w:val="2"/>
        <w:keepNext w:val="0"/>
        <w:keepLines w:val="0"/>
        <w:pageBreakBefore w:val="0"/>
        <w:widowControl w:val="0"/>
        <w:kinsoku/>
        <w:wordWrap/>
        <w:overflowPunct/>
        <w:topLinePunct w:val="0"/>
        <w:autoSpaceDE w:val="0"/>
        <w:autoSpaceDN w:val="0"/>
        <w:bidi w:val="0"/>
        <w:adjustRightInd/>
        <w:snapToGrid/>
        <w:spacing w:line="500" w:lineRule="exact"/>
        <w:ind w:right="90" w:rightChars="0" w:firstLine="57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6"/>
          <w:sz w:val="32"/>
          <w:szCs w:val="32"/>
        </w:rPr>
        <w:t>十、出租屋</w:t>
      </w:r>
      <w:r>
        <w:rPr>
          <w:rFonts w:hint="eastAsia" w:eastAsia="方正仿宋_GBK" w:cs="Times New Roman"/>
          <w:spacing w:val="-16"/>
          <w:sz w:val="32"/>
          <w:szCs w:val="32"/>
          <w:lang w:eastAsia="zh-CN"/>
        </w:rPr>
        <w:t>（自建房）</w:t>
      </w:r>
      <w:r>
        <w:rPr>
          <w:rFonts w:hint="default" w:ascii="Times New Roman" w:hAnsi="Times New Roman" w:eastAsia="方正仿宋_GBK" w:cs="Times New Roman"/>
          <w:spacing w:val="-16"/>
          <w:sz w:val="32"/>
          <w:szCs w:val="32"/>
        </w:rPr>
        <w:t>、</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三</w:t>
      </w:r>
      <w:r>
        <w:rPr>
          <w:rFonts w:hint="default" w:ascii="Times New Roman" w:hAnsi="Times New Roman" w:eastAsia="方正仿宋_GBK" w:cs="Times New Roman"/>
          <w:spacing w:val="-7"/>
          <w:sz w:val="32"/>
          <w:szCs w:val="32"/>
          <w:lang w:val="en-US" w:eastAsia="zh-CN"/>
        </w:rPr>
        <w:t>小</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lang w:val="en-US" w:eastAsia="zh-CN"/>
        </w:rPr>
        <w:t>三合一</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16"/>
          <w:sz w:val="32"/>
          <w:szCs w:val="32"/>
        </w:rPr>
        <w:t xml:space="preserve">及类似场内从业人员进行经常性消防教育培训工作， </w:t>
      </w:r>
      <w:r>
        <w:rPr>
          <w:rFonts w:hint="default" w:ascii="Times New Roman" w:hAnsi="Times New Roman" w:eastAsia="方正仿宋_GBK" w:cs="Times New Roman"/>
          <w:sz w:val="32"/>
          <w:szCs w:val="32"/>
        </w:rPr>
        <w:t>确保从业人员会报火警，会扑救初起火灾、会自救逃生。</w:t>
      </w:r>
    </w:p>
    <w:p>
      <w:pPr>
        <w:keepNext w:val="0"/>
        <w:keepLines w:val="0"/>
        <w:pageBreakBefore w:val="0"/>
        <w:widowControl w:val="0"/>
        <w:kinsoku/>
        <w:wordWrap/>
        <w:overflowPunct/>
        <w:topLinePunct w:val="0"/>
        <w:autoSpaceDE w:val="0"/>
        <w:autoSpaceDN w:val="0"/>
        <w:bidi w:val="0"/>
        <w:adjustRightInd/>
        <w:snapToGrid/>
        <w:spacing w:after="0" w:line="500" w:lineRule="exact"/>
        <w:jc w:val="both"/>
        <w:textAlignment w:val="auto"/>
        <w:rPr>
          <w:rFonts w:hint="default" w:ascii="Times New Roman" w:hAnsi="Times New Roman" w:eastAsia="方正仿宋_GBK" w:cs="Times New Roman"/>
          <w:sz w:val="32"/>
          <w:szCs w:val="32"/>
        </w:rPr>
        <w:sectPr>
          <w:headerReference r:id="rId7" w:type="default"/>
          <w:footerReference r:id="rId8" w:type="default"/>
          <w:pgSz w:w="11910" w:h="16840"/>
          <w:pgMar w:top="1480" w:right="1440" w:bottom="1160" w:left="1580" w:header="0" w:footer="970" w:gutter="0"/>
          <w:pgNumType w:fmt="decimal"/>
          <w:cols w:space="720" w:num="1"/>
        </w:sectPr>
      </w:pPr>
    </w:p>
    <w:p>
      <w:pPr>
        <w:pStyle w:val="4"/>
        <w:rPr>
          <w:rFonts w:hint="eastAsia" w:ascii="方正小标宋_GBK" w:hAnsi="方正小标宋_GBK" w:eastAsia="方正小标宋_GBK" w:cs="方正小标宋_GBK"/>
          <w:b w:val="0"/>
          <w:bCs w:val="0"/>
          <w:sz w:val="36"/>
        </w:rPr>
      </w:pPr>
      <w:r>
        <w:rPr>
          <w:rFonts w:hint="eastAsia" w:ascii="方正小标宋_GBK" w:hAnsi="方正小标宋_GBK" w:eastAsia="方正小标宋_GBK" w:cs="方正小标宋_GBK"/>
          <w:b w:val="0"/>
          <w:bCs w:val="0"/>
          <w:lang w:val="en-US" w:eastAsia="zh-CN"/>
        </w:rPr>
        <w:t>源西街道</w:t>
      </w:r>
      <w:r>
        <w:rPr>
          <w:rFonts w:hint="eastAsia" w:ascii="方正小标宋_GBK" w:hAnsi="方正小标宋_GBK" w:eastAsia="方正小标宋_GBK" w:cs="方正小标宋_GBK"/>
          <w:b w:val="0"/>
          <w:bCs w:val="0"/>
        </w:rPr>
        <w:t>消防安全承诺书</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357"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eastAsia" w:ascii="方正仿宋_GBK" w:hAnsi="方正仿宋_GBK" w:eastAsia="方正仿宋_GBK" w:cs="方正仿宋_GBK"/>
          <w:sz w:val="32"/>
          <w:szCs w:val="32"/>
        </w:rPr>
        <w:t>《中华人民共和国消防法》《高层民用建筑消防安全管理规定》</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b w:val="0"/>
          <w:bCs w:val="0"/>
          <w:sz w:val="32"/>
          <w:szCs w:val="32"/>
        </w:rPr>
        <w:t>《广东省实施〈中华人民共和国消防法〉办法》</w:t>
      </w:r>
      <w:r>
        <w:rPr>
          <w:rFonts w:hint="eastAsia" w:ascii="方正仿宋_GBK" w:hAnsi="方正仿宋_GBK" w:eastAsia="方正仿宋_GBK" w:cs="方正仿宋_GBK"/>
          <w:sz w:val="32"/>
          <w:szCs w:val="32"/>
        </w:rPr>
        <w:t>等法律法规</w:t>
      </w:r>
      <w:r>
        <w:rPr>
          <w:rFonts w:hint="default" w:ascii="Times New Roman" w:hAnsi="Times New Roman" w:eastAsia="方正仿宋_GBK" w:cs="Times New Roman"/>
          <w:spacing w:val="-13"/>
          <w:sz w:val="32"/>
          <w:szCs w:val="32"/>
        </w:rPr>
        <w:t>要求，为切实做好本场所消防安全工作，预防火灾事故发生，</w:t>
      </w:r>
      <w:r>
        <w:rPr>
          <w:rFonts w:hint="eastAsia" w:ascii="Times New Roman" w:hAnsi="Times New Roman" w:eastAsia="方正仿宋_GBK" w:cs="Times New Roman"/>
          <w:spacing w:val="-13"/>
          <w:sz w:val="32"/>
          <w:szCs w:val="32"/>
          <w:lang w:eastAsia="zh-CN"/>
        </w:rPr>
        <w:t>严格落实消防安全主体责任。</w:t>
      </w:r>
      <w:r>
        <w:rPr>
          <w:rFonts w:hint="default" w:ascii="Times New Roman" w:hAnsi="Times New Roman" w:eastAsia="方正仿宋_GBK" w:cs="Times New Roman"/>
          <w:spacing w:val="-13"/>
          <w:sz w:val="32"/>
          <w:szCs w:val="32"/>
        </w:rPr>
        <w:t>特郑重作</w:t>
      </w:r>
      <w:r>
        <w:rPr>
          <w:rFonts w:hint="default" w:ascii="Times New Roman" w:hAnsi="Times New Roman" w:eastAsia="方正仿宋_GBK" w:cs="Times New Roman"/>
          <w:sz w:val="32"/>
          <w:szCs w:val="32"/>
        </w:rPr>
        <w:t>出如下承诺：</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0" w:rightChars="0" w:firstLine="624"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 xml:space="preserve">经营场所内不住人(须留守值班的不超过 </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pacing w:val="-15"/>
          <w:sz w:val="32"/>
          <w:szCs w:val="32"/>
        </w:rPr>
        <w:t xml:space="preserve"> 人)。</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117" w:rightChars="0" w:firstLine="616"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6"/>
          <w:sz w:val="32"/>
          <w:szCs w:val="32"/>
        </w:rPr>
        <w:t xml:space="preserve">经营场所与同一建筑物住宿部位采取不燃楼板、实体墙或乙级防火门分隔， </w:t>
      </w:r>
      <w:r>
        <w:rPr>
          <w:rFonts w:hint="default" w:ascii="Times New Roman" w:hAnsi="Times New Roman" w:eastAsia="方正仿宋_GBK" w:cs="Times New Roman"/>
          <w:spacing w:val="-7"/>
          <w:sz w:val="32"/>
          <w:szCs w:val="32"/>
        </w:rPr>
        <w:t>住宿部位设置独立式火灾报警器；住宿部位及二层以上设置金属栅栏或防盗网的 经营场所应设置逃生出口并配备多用途消防救生梯；如通向屋顶的门需锁闭的， 采用推门式门锁。</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90" w:rightChars="0" w:firstLine="596"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1"/>
          <w:sz w:val="32"/>
          <w:szCs w:val="32"/>
          <w:lang w:val="en-US" w:eastAsia="zh-CN"/>
        </w:rPr>
        <w:t>2、</w:t>
      </w:r>
      <w:r>
        <w:rPr>
          <w:rFonts w:hint="default" w:ascii="Times New Roman" w:hAnsi="Times New Roman" w:eastAsia="方正仿宋_GBK" w:cs="Times New Roman"/>
          <w:spacing w:val="-11"/>
          <w:sz w:val="32"/>
          <w:szCs w:val="32"/>
        </w:rPr>
        <w:t xml:space="preserve">场所内按每 </w:t>
      </w:r>
      <w:r>
        <w:rPr>
          <w:rFonts w:hint="default" w:ascii="Times New Roman" w:hAnsi="Times New Roman" w:eastAsia="方正仿宋_GBK" w:cs="Times New Roman"/>
          <w:sz w:val="32"/>
          <w:szCs w:val="32"/>
        </w:rPr>
        <w:t>75m2</w:t>
      </w:r>
      <w:r>
        <w:rPr>
          <w:rFonts w:hint="default" w:ascii="Times New Roman" w:hAnsi="Times New Roman" w:eastAsia="方正仿宋_GBK" w:cs="Times New Roman"/>
          <w:spacing w:val="-30"/>
          <w:sz w:val="32"/>
          <w:szCs w:val="32"/>
        </w:rPr>
        <w:t xml:space="preserve"> 配备 </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40"/>
          <w:sz w:val="32"/>
          <w:szCs w:val="32"/>
        </w:rPr>
        <w:t xml:space="preserve"> 支 </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pacing w:val="-30"/>
          <w:sz w:val="32"/>
          <w:szCs w:val="32"/>
        </w:rPr>
        <w:t xml:space="preserve">公斤 </w:t>
      </w:r>
      <w:r>
        <w:rPr>
          <w:rFonts w:hint="default" w:ascii="Times New Roman" w:hAnsi="Times New Roman" w:eastAsia="方正仿宋_GBK" w:cs="Times New Roman"/>
          <w:sz w:val="32"/>
          <w:szCs w:val="32"/>
        </w:rPr>
        <w:t>ABC</w:t>
      </w:r>
      <w:r>
        <w:rPr>
          <w:rFonts w:hint="default" w:ascii="Times New Roman" w:hAnsi="Times New Roman" w:eastAsia="方正仿宋_GBK" w:cs="Times New Roman"/>
          <w:spacing w:val="-9"/>
          <w:sz w:val="32"/>
          <w:szCs w:val="32"/>
        </w:rPr>
        <w:t xml:space="preserve"> 干粉灭火器的标准配置手提式灭火</w:t>
      </w:r>
      <w:r>
        <w:rPr>
          <w:rFonts w:hint="default" w:ascii="Times New Roman" w:hAnsi="Times New Roman" w:eastAsia="方正仿宋_GBK" w:cs="Times New Roman"/>
          <w:sz w:val="32"/>
          <w:szCs w:val="32"/>
        </w:rPr>
        <w:t>器；疏散通道、出口设置火灾事故照明。</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0" w:rightChars="0" w:firstLine="628"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
          <w:sz w:val="32"/>
          <w:szCs w:val="32"/>
          <w:lang w:val="en-US" w:eastAsia="zh-CN"/>
        </w:rPr>
        <w:t>3、</w:t>
      </w:r>
      <w:r>
        <w:rPr>
          <w:rFonts w:hint="default" w:ascii="Times New Roman" w:hAnsi="Times New Roman" w:eastAsia="方正仿宋_GBK" w:cs="Times New Roman"/>
          <w:spacing w:val="-3"/>
          <w:sz w:val="32"/>
          <w:szCs w:val="32"/>
        </w:rPr>
        <w:t xml:space="preserve">经营场所电气线路的敷设穿金属管或阻燃型 </w:t>
      </w:r>
      <w:r>
        <w:rPr>
          <w:rFonts w:hint="default" w:ascii="Times New Roman" w:hAnsi="Times New Roman" w:eastAsia="方正仿宋_GBK" w:cs="Times New Roman"/>
          <w:sz w:val="32"/>
          <w:szCs w:val="32"/>
        </w:rPr>
        <w:t>PVC</w:t>
      </w:r>
      <w:r>
        <w:rPr>
          <w:rFonts w:hint="default" w:ascii="Times New Roman" w:hAnsi="Times New Roman" w:eastAsia="方正仿宋_GBK" w:cs="Times New Roman"/>
          <w:spacing w:val="-12"/>
          <w:sz w:val="32"/>
          <w:szCs w:val="32"/>
        </w:rPr>
        <w:t xml:space="preserve"> 管保护。</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经营场所的吊顶、墙面不采用可燃材料装修。</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建筑物中的疏散门确保人员在火灾时易从内部开启。</w:t>
      </w:r>
    </w:p>
    <w:p>
      <w:pPr>
        <w:pStyle w:val="12"/>
        <w:keepNext w:val="0"/>
        <w:keepLines w:val="0"/>
        <w:pageBreakBefore w:val="0"/>
        <w:widowControl w:val="0"/>
        <w:numPr>
          <w:ilvl w:val="0"/>
          <w:numId w:val="0"/>
        </w:numPr>
        <w:tabs>
          <w:tab w:val="left" w:pos="944"/>
        </w:tabs>
        <w:kinsoku/>
        <w:wordWrap/>
        <w:overflowPunct/>
        <w:topLinePunct w:val="0"/>
        <w:autoSpaceDE w:val="0"/>
        <w:autoSpaceDN w:val="0"/>
        <w:bidi w:val="0"/>
        <w:adjustRightInd/>
        <w:snapToGrid/>
        <w:spacing w:before="0" w:after="0" w:line="64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必须张贴防火公约。</w:t>
      </w:r>
    </w:p>
    <w:p>
      <w:pPr>
        <w:pStyle w:val="12"/>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64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配备防毒面罩。</w:t>
      </w:r>
    </w:p>
    <w:p>
      <w:pPr>
        <w:pStyle w:val="12"/>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64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8、其它未述事项按照有关要求落实。</w:t>
      </w:r>
    </w:p>
    <w:p>
      <w:pPr>
        <w:pStyle w:val="12"/>
        <w:keepNext w:val="0"/>
        <w:keepLines w:val="0"/>
        <w:pageBreakBefore w:val="0"/>
        <w:widowControl w:val="0"/>
        <w:numPr>
          <w:ilvl w:val="0"/>
          <w:numId w:val="0"/>
        </w:numPr>
        <w:tabs>
          <w:tab w:val="left" w:pos="941"/>
        </w:tabs>
        <w:kinsoku/>
        <w:wordWrap/>
        <w:overflowPunct/>
        <w:topLinePunct w:val="0"/>
        <w:autoSpaceDE w:val="0"/>
        <w:autoSpaceDN w:val="0"/>
        <w:bidi w:val="0"/>
        <w:adjustRightInd/>
        <w:snapToGrid/>
        <w:spacing w:before="0" w:after="0" w:line="640" w:lineRule="exact"/>
        <w:ind w:right="0" w:rightChars="0" w:firstLine="5440" w:firstLineChars="17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承诺人：</w:t>
      </w:r>
    </w:p>
    <w:p>
      <w:pPr>
        <w:pStyle w:val="2"/>
        <w:keepNext w:val="0"/>
        <w:keepLines w:val="0"/>
        <w:pageBreakBefore w:val="0"/>
        <w:widowControl w:val="0"/>
        <w:tabs>
          <w:tab w:val="left" w:pos="719"/>
          <w:tab w:val="left" w:pos="1439"/>
        </w:tabs>
        <w:kinsoku/>
        <w:wordWrap/>
        <w:overflowPunct/>
        <w:topLinePunct w:val="0"/>
        <w:autoSpaceDE w:val="0"/>
        <w:autoSpaceDN w:val="0"/>
        <w:bidi w:val="0"/>
        <w:adjustRightInd/>
        <w:snapToGrid/>
        <w:spacing w:line="640" w:lineRule="exact"/>
        <w:ind w:right="913" w:firstLine="5760" w:firstLineChars="18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日</w:t>
      </w:r>
    </w:p>
    <w:p>
      <w:pPr>
        <w:rPr>
          <w:rFonts w:hint="default"/>
        </w:rPr>
      </w:pPr>
    </w:p>
    <w:tbl>
      <w:tblPr>
        <w:tblStyle w:val="8"/>
        <w:tblpPr w:leftFromText="180" w:rightFromText="180" w:vertAnchor="text" w:horzAnchor="page" w:tblpX="1711" w:tblpY="677"/>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414"/>
        <w:gridCol w:w="1042"/>
        <w:gridCol w:w="322"/>
        <w:gridCol w:w="1385"/>
        <w:gridCol w:w="648"/>
        <w:gridCol w:w="80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920" w:type="dxa"/>
            <w:gridSpan w:val="8"/>
            <w:noWrap w:val="0"/>
            <w:vAlign w:val="center"/>
          </w:tcPr>
          <w:p>
            <w:pPr>
              <w:pStyle w:val="2"/>
              <w:spacing w:after="0" w:line="400" w:lineRule="exact"/>
              <w:ind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出租房</w:t>
            </w:r>
            <w:r>
              <w:rPr>
                <w:rFonts w:hint="eastAsia" w:asciiTheme="minorEastAsia" w:hAnsiTheme="minorEastAsia" w:eastAsiaTheme="minorEastAsia" w:cstheme="minorEastAsia"/>
                <w:sz w:val="24"/>
                <w:szCs w:val="24"/>
                <w:lang w:eastAsia="zh-CN"/>
              </w:rPr>
              <w:t>□自建房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val="en-US" w:eastAsia="zh-CN"/>
              </w:rPr>
              <w:t>小</w:t>
            </w:r>
            <w:r>
              <w:rPr>
                <w:rFonts w:hint="eastAsia" w:asciiTheme="minorEastAsia" w:hAnsiTheme="minorEastAsia" w:eastAsiaTheme="minorEastAsia" w:cstheme="minorEastAsia"/>
                <w:sz w:val="24"/>
                <w:szCs w:val="24"/>
              </w:rPr>
              <w:t>”场所</w:t>
            </w:r>
            <w:r>
              <w:rPr>
                <w:rFonts w:hint="eastAsia" w:asciiTheme="minorEastAsia" w:hAnsiTheme="minorEastAsia" w:eastAsiaTheme="minorEastAsia" w:cstheme="minorEastAsia"/>
                <w:sz w:val="24"/>
                <w:szCs w:val="24"/>
                <w:lang w:eastAsia="zh-CN"/>
              </w:rPr>
              <w:sym w:font="Wingdings 2" w:char="00A3"/>
            </w:r>
            <w:r>
              <w:rPr>
                <w:rFonts w:hint="eastAsia" w:asciiTheme="minorEastAsia" w:hAnsiTheme="minorEastAsia" w:eastAsiaTheme="minorEastAsia" w:cstheme="minorEastAsia"/>
                <w:sz w:val="24"/>
                <w:szCs w:val="24"/>
              </w:rPr>
              <w:t>“三合一”及类似场所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w w:val="105"/>
                <w:sz w:val="24"/>
                <w:szCs w:val="24"/>
              </w:rPr>
            </w:pPr>
            <w:r>
              <w:rPr>
                <w:rFonts w:hint="eastAsia" w:asciiTheme="minorEastAsia" w:hAnsiTheme="minorEastAsia" w:eastAsiaTheme="minorEastAsia" w:cstheme="minorEastAsia"/>
                <w:w w:val="105"/>
                <w:sz w:val="24"/>
                <w:szCs w:val="24"/>
              </w:rPr>
              <w:t>场所名称</w:t>
            </w:r>
          </w:p>
        </w:tc>
        <w:tc>
          <w:tcPr>
            <w:tcW w:w="2456"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c>
          <w:tcPr>
            <w:tcW w:w="2355" w:type="dxa"/>
            <w:gridSpan w:val="3"/>
            <w:noWrap w:val="0"/>
            <w:vAlign w:val="center"/>
          </w:tcPr>
          <w:p>
            <w:pPr>
              <w:pStyle w:val="2"/>
              <w:spacing w:after="0" w:line="400" w:lineRule="exact"/>
              <w:jc w:val="center"/>
              <w:rPr>
                <w:rFonts w:hint="eastAsia" w:asciiTheme="minorEastAsia" w:hAnsiTheme="minorEastAsia" w:eastAsiaTheme="minorEastAsia" w:cstheme="minorEastAsia"/>
                <w:w w:val="105"/>
                <w:sz w:val="24"/>
                <w:szCs w:val="24"/>
              </w:rPr>
            </w:pPr>
            <w:r>
              <w:rPr>
                <w:rFonts w:hint="eastAsia" w:asciiTheme="minorEastAsia" w:hAnsiTheme="minorEastAsia" w:eastAsiaTheme="minorEastAsia" w:cstheme="minorEastAsia"/>
                <w:w w:val="105"/>
                <w:sz w:val="24"/>
                <w:szCs w:val="24"/>
              </w:rPr>
              <w:t>地址</w:t>
            </w:r>
          </w:p>
        </w:tc>
        <w:tc>
          <w:tcPr>
            <w:tcW w:w="2159"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5"/>
                <w:sz w:val="24"/>
                <w:szCs w:val="24"/>
              </w:rPr>
              <w:t>户主姓名</w:t>
            </w:r>
          </w:p>
        </w:tc>
        <w:tc>
          <w:tcPr>
            <w:tcW w:w="2456"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c>
          <w:tcPr>
            <w:tcW w:w="2355" w:type="dxa"/>
            <w:gridSpan w:val="3"/>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5"/>
                <w:sz w:val="24"/>
                <w:szCs w:val="24"/>
              </w:rPr>
              <w:t>电话</w:t>
            </w:r>
          </w:p>
        </w:tc>
        <w:tc>
          <w:tcPr>
            <w:tcW w:w="2159"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20" w:type="dxa"/>
            <w:gridSpan w:val="8"/>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违规住人</w:t>
            </w:r>
          </w:p>
          <w:p>
            <w:pPr>
              <w:pStyle w:val="2"/>
              <w:spacing w:after="0" w:line="400" w:lineRule="exact"/>
              <w:jc w:val="center"/>
              <w:rPr>
                <w:rFonts w:hint="eastAsia" w:asciiTheme="minorEastAsia" w:hAnsiTheme="minorEastAsia" w:eastAsiaTheme="minorEastAsia" w:cstheme="minorEastAsia"/>
                <w:w w:val="105"/>
                <w:sz w:val="24"/>
                <w:szCs w:val="24"/>
              </w:rPr>
            </w:pPr>
            <w:r>
              <w:rPr>
                <w:rFonts w:hint="eastAsia" w:asciiTheme="minorEastAsia" w:hAnsiTheme="minorEastAsia" w:eastAsiaTheme="minorEastAsia" w:cstheme="minorEastAsia"/>
                <w:sz w:val="24"/>
                <w:szCs w:val="24"/>
              </w:rPr>
              <w:t>检查</w:t>
            </w:r>
          </w:p>
        </w:tc>
        <w:tc>
          <w:tcPr>
            <w:tcW w:w="6970"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是否存在违规设置宿舍和住人</w:t>
            </w:r>
            <w:r>
              <w:rPr>
                <w:rFonts w:hint="eastAsia" w:asciiTheme="minorEastAsia" w:hAnsiTheme="minorEastAsia" w:eastAsiaTheme="minorEastAsia" w:cstheme="minorEastAsia"/>
                <w:color w:val="000000"/>
                <w:spacing w:val="1"/>
                <w:sz w:val="24"/>
                <w:szCs w:val="24"/>
                <w:lang w:val="en-US" w:eastAsia="zh-CN" w:bidi="ar-SA"/>
              </w:rPr>
              <w:t>：</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sym w:font="Wingdings 2" w:char="00A3"/>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电器线路</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0" w:type="dxa"/>
            <w:gridSpan w:val="7"/>
            <w:noWrap w:val="0"/>
            <w:vAlign w:val="center"/>
          </w:tcPr>
          <w:p>
            <w:pPr>
              <w:widowControl w:val="0"/>
              <w:spacing w:before="202" w:after="0" w:line="281" w:lineRule="exact"/>
              <w:ind w:left="0" w:right="0" w:firstLine="0"/>
              <w:jc w:val="left"/>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zh-CN" w:bidi="ar-SA"/>
              </w:rPr>
              <w:t>是否选用三无产品、劣质电器：</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sym w:font="Wingdings 2" w:char="00A3"/>
            </w:r>
            <w:r>
              <w:rPr>
                <w:rFonts w:hint="eastAsia" w:asciiTheme="minorEastAsia" w:hAnsiTheme="minorEastAsia" w:eastAsiaTheme="minorEastAsia" w:cstheme="minorEastAsia"/>
                <w:color w:val="000000"/>
                <w:spacing w:val="1"/>
                <w:sz w:val="24"/>
                <w:szCs w:val="24"/>
                <w:lang w:val="en-US" w:eastAsia="zh-CN" w:bidi="ar-SA"/>
              </w:rPr>
              <w:t>否 其他：</w:t>
            </w:r>
          </w:p>
          <w:p>
            <w:pPr>
              <w:widowControl w:val="0"/>
              <w:spacing w:before="202" w:after="0" w:line="281" w:lineRule="exact"/>
              <w:ind w:left="0" w:right="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是否私搭乱接电线</w:t>
            </w:r>
            <w:r>
              <w:rPr>
                <w:rFonts w:hint="eastAsia" w:asciiTheme="minorEastAsia" w:hAnsiTheme="minorEastAsia" w:eastAsiaTheme="minorEastAsia" w:cstheme="minorEastAsia"/>
                <w:color w:val="000000"/>
                <w:spacing w:val="1"/>
                <w:sz w:val="24"/>
                <w:szCs w:val="24"/>
                <w:lang w:val="en-US" w:eastAsia="zh-CN" w:bidi="ar-SA"/>
              </w:rPr>
              <w:t>：</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sym w:font="Wingdings 2" w:char="00A3"/>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生命通道</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0"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w:t>
            </w:r>
            <w:r>
              <w:rPr>
                <w:rFonts w:hint="eastAsia" w:asciiTheme="minorEastAsia" w:hAnsiTheme="minorEastAsia" w:eastAsiaTheme="minorEastAsia" w:cstheme="minorEastAsia"/>
                <w:color w:val="000000"/>
                <w:spacing w:val="1"/>
                <w:sz w:val="24"/>
                <w:szCs w:val="24"/>
                <w:lang w:val="en-US" w:eastAsia="zh-CN" w:bidi="ar-SA"/>
              </w:rPr>
              <w:t>占用、堵塞、封闭安全出口、疏散楼梯、疏散通道：</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电动自行车</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0"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w:t>
            </w:r>
            <w:r>
              <w:rPr>
                <w:rFonts w:hint="eastAsia" w:asciiTheme="minorEastAsia" w:hAnsiTheme="minorEastAsia" w:eastAsiaTheme="minorEastAsia" w:cstheme="minorEastAsia"/>
                <w:color w:val="000000"/>
                <w:spacing w:val="1"/>
                <w:sz w:val="24"/>
                <w:szCs w:val="24"/>
                <w:lang w:val="en-US" w:eastAsia="zh-CN" w:bidi="ar-SA"/>
              </w:rPr>
              <w:t>在安全出口、疏散通道、楼梯间停放电动自行车或为</w:t>
            </w:r>
            <w:r>
              <w:rPr>
                <w:rFonts w:hint="eastAsia" w:asciiTheme="minorEastAsia" w:hAnsiTheme="minorEastAsia" w:eastAsiaTheme="minorEastAsia" w:cstheme="minorEastAsia"/>
                <w:color w:val="000000"/>
                <w:spacing w:val="1"/>
                <w:sz w:val="24"/>
                <w:szCs w:val="24"/>
                <w:lang w:val="en-US" w:eastAsia="en-US" w:bidi="ar-SA"/>
              </w:rPr>
              <w:t>电动自行车</w:t>
            </w:r>
            <w:r>
              <w:rPr>
                <w:rFonts w:hint="eastAsia" w:asciiTheme="minorEastAsia" w:hAnsiTheme="minorEastAsia" w:eastAsiaTheme="minorEastAsia" w:cstheme="minorEastAsia"/>
                <w:color w:val="000000"/>
                <w:spacing w:val="1"/>
                <w:sz w:val="24"/>
                <w:szCs w:val="24"/>
                <w:lang w:val="en-US" w:eastAsia="zh-CN" w:bidi="ar-SA"/>
              </w:rPr>
              <w:t>充电：</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消防设施</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w:t>
            </w:r>
          </w:p>
        </w:tc>
        <w:tc>
          <w:tcPr>
            <w:tcW w:w="6970"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是否设置消防设施器材</w:t>
            </w:r>
            <w:r>
              <w:rPr>
                <w:rFonts w:hint="eastAsia" w:asciiTheme="minorEastAsia" w:hAnsiTheme="minorEastAsia" w:eastAsiaTheme="minorEastAsia" w:cstheme="minorEastAsia"/>
                <w:color w:val="000000"/>
                <w:spacing w:val="1"/>
                <w:sz w:val="24"/>
                <w:szCs w:val="24"/>
                <w:lang w:val="en-US" w:eastAsia="zh-CN" w:bidi="ar-SA"/>
              </w:rPr>
              <w:t>（消防卷盘、灭火器、应急照明灯、独立式感烟报警器）：</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50" w:type="dxa"/>
            <w:noWrap w:val="0"/>
            <w:vAlign w:val="center"/>
          </w:tcPr>
          <w:p>
            <w:pPr>
              <w:pStyle w:val="2"/>
              <w:spacing w:after="0"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消防安全知识</w:t>
            </w:r>
          </w:p>
          <w:p>
            <w:pPr>
              <w:pStyle w:val="2"/>
              <w:spacing w:after="0"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检查</w:t>
            </w:r>
          </w:p>
        </w:tc>
        <w:tc>
          <w:tcPr>
            <w:tcW w:w="6970" w:type="dxa"/>
            <w:gridSpan w:val="7"/>
            <w:noWrap w:val="0"/>
            <w:vAlign w:val="center"/>
          </w:tcPr>
          <w:p>
            <w:pPr>
              <w:pStyle w:val="2"/>
              <w:spacing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是否</w:t>
            </w:r>
            <w:r>
              <w:rPr>
                <w:rFonts w:hint="eastAsia" w:asciiTheme="minorEastAsia" w:hAnsiTheme="minorEastAsia" w:eastAsiaTheme="minorEastAsia" w:cstheme="minorEastAsia"/>
                <w:color w:val="000000"/>
                <w:spacing w:val="1"/>
                <w:sz w:val="24"/>
                <w:szCs w:val="24"/>
                <w:lang w:val="en-US" w:eastAsia="zh-CN" w:bidi="ar-SA"/>
              </w:rPr>
              <w:t>掌握逃生器材的使用方法与逃生自救能力：</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 xml:space="preserve">是  </w:t>
            </w: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50" w:type="dxa"/>
            <w:vMerge w:val="restart"/>
            <w:noWrap w:val="0"/>
            <w:vAlign w:val="center"/>
          </w:tcPr>
          <w:p>
            <w:pPr>
              <w:pStyle w:val="2"/>
              <w:spacing w:after="0"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四加一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措施检查</w:t>
            </w:r>
          </w:p>
        </w:tc>
        <w:tc>
          <w:tcPr>
            <w:tcW w:w="1414"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开设</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逃生口</w:t>
            </w:r>
          </w:p>
        </w:tc>
        <w:tc>
          <w:tcPr>
            <w:tcW w:w="1364"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防火分隔</w:t>
            </w:r>
          </w:p>
        </w:tc>
        <w:tc>
          <w:tcPr>
            <w:tcW w:w="1385"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独立烟感</w:t>
            </w:r>
          </w:p>
        </w:tc>
        <w:tc>
          <w:tcPr>
            <w:tcW w:w="1448" w:type="dxa"/>
            <w:gridSpan w:val="2"/>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防毒面罩</w:t>
            </w:r>
          </w:p>
        </w:tc>
        <w:tc>
          <w:tcPr>
            <w:tcW w:w="1359" w:type="dxa"/>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w:t>
            </w:r>
          </w:p>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0" w:type="dxa"/>
            <w:vMerge w:val="continue"/>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c>
          <w:tcPr>
            <w:tcW w:w="1414" w:type="dxa"/>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364" w:type="dxa"/>
            <w:gridSpan w:val="2"/>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385" w:type="dxa"/>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448" w:type="dxa"/>
            <w:gridSpan w:val="2"/>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c>
          <w:tcPr>
            <w:tcW w:w="1359" w:type="dxa"/>
            <w:noWrap w:val="0"/>
            <w:vAlign w:val="top"/>
          </w:tcPr>
          <w:p>
            <w:pPr>
              <w:widowControl w:val="0"/>
              <w:spacing w:before="202" w:after="0" w:line="281" w:lineRule="exact"/>
              <w:ind w:left="0" w:right="0" w:firstLine="0"/>
              <w:jc w:val="both"/>
              <w:rPr>
                <w:rFonts w:hint="eastAsia" w:asciiTheme="minorEastAsia" w:hAnsiTheme="minorEastAsia" w:eastAsiaTheme="minorEastAsia" w:cstheme="minorEastAsia"/>
                <w:color w:val="000000"/>
                <w:spacing w:val="1"/>
                <w:sz w:val="24"/>
                <w:szCs w:val="24"/>
                <w:lang w:val="en-US" w:eastAsia="zh-CN" w:bidi="ar-SA"/>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是</w:t>
            </w:r>
          </w:p>
          <w:p>
            <w:pPr>
              <w:widowControl w:val="0"/>
              <w:spacing w:before="202" w:after="0" w:line="281" w:lineRule="exact"/>
              <w:ind w:left="0" w:leftChars="0" w:right="0" w:righ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
                <w:sz w:val="24"/>
                <w:szCs w:val="24"/>
                <w:lang w:val="en-US" w:eastAsia="en-US" w:bidi="ar-SA"/>
              </w:rPr>
              <w:t>□</w:t>
            </w:r>
            <w:r>
              <w:rPr>
                <w:rFonts w:hint="eastAsia" w:asciiTheme="minorEastAsia" w:hAnsiTheme="minorEastAsia" w:eastAsiaTheme="minorEastAsia" w:cstheme="minorEastAsia"/>
                <w:color w:val="000000"/>
                <w:spacing w:val="1"/>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20" w:type="dxa"/>
            <w:gridSpan w:val="8"/>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整改措施及整改情况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8920" w:type="dxa"/>
            <w:gridSpan w:val="8"/>
            <w:noWrap w:val="0"/>
            <w:vAlign w:val="center"/>
          </w:tcPr>
          <w:p>
            <w:pPr>
              <w:pStyle w:val="2"/>
              <w:spacing w:after="0" w:line="400" w:lineRule="exact"/>
              <w:jc w:val="center"/>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overflowPunct/>
        <w:topLinePunct w:val="0"/>
        <w:autoSpaceDE w:val="0"/>
        <w:autoSpaceDN w:val="0"/>
        <w:bidi w:val="0"/>
        <w:adjustRightInd/>
        <w:snapToGrid/>
        <w:spacing w:after="0" w:line="640" w:lineRule="exact"/>
        <w:jc w:val="center"/>
        <w:textAlignment w:val="auto"/>
        <w:rPr>
          <w:rFonts w:hint="default" w:ascii="Times New Roman" w:hAnsi="Times New Roman" w:eastAsia="方正仿宋_GBK" w:cs="Times New Roman"/>
          <w:sz w:val="32"/>
          <w:szCs w:val="32"/>
        </w:rPr>
      </w:pPr>
      <w:r>
        <w:rPr>
          <w:rFonts w:hint="eastAsia" w:ascii="宋体" w:hAnsi="宋体" w:cs="宋体"/>
          <w:b/>
          <w:bCs w:val="0"/>
          <w:snapToGrid w:val="0"/>
          <w:kern w:val="0"/>
          <w:sz w:val="36"/>
          <w:szCs w:val="36"/>
          <w:lang w:eastAsia="zh-CN"/>
        </w:rPr>
        <w:t>源西</w:t>
      </w:r>
      <w:r>
        <w:rPr>
          <w:rFonts w:hint="eastAsia" w:ascii="宋体" w:hAnsi="宋体" w:eastAsia="宋体" w:cs="宋体"/>
          <w:b/>
          <w:bCs w:val="0"/>
          <w:snapToGrid w:val="0"/>
          <w:kern w:val="0"/>
          <w:sz w:val="36"/>
          <w:szCs w:val="36"/>
          <w:lang w:eastAsia="zh-CN"/>
        </w:rPr>
        <w:t>街道</w:t>
      </w:r>
      <w:r>
        <w:rPr>
          <w:rFonts w:hint="eastAsia" w:cs="宋体"/>
          <w:b/>
          <w:bCs w:val="0"/>
          <w:snapToGrid w:val="0"/>
          <w:kern w:val="0"/>
          <w:sz w:val="36"/>
          <w:szCs w:val="36"/>
          <w:lang w:eastAsia="zh-CN"/>
        </w:rPr>
        <w:t>场所</w:t>
      </w:r>
      <w:r>
        <w:rPr>
          <w:rFonts w:hint="eastAsia" w:ascii="宋体" w:hAnsi="宋体" w:eastAsia="宋体" w:cs="宋体"/>
          <w:b/>
          <w:bCs w:val="0"/>
          <w:snapToGrid w:val="0"/>
          <w:kern w:val="0"/>
          <w:sz w:val="36"/>
          <w:szCs w:val="36"/>
        </w:rPr>
        <w:t>消防安全</w:t>
      </w:r>
      <w:r>
        <w:rPr>
          <w:rFonts w:hint="eastAsia" w:cs="宋体"/>
          <w:b/>
          <w:bCs w:val="0"/>
          <w:snapToGrid w:val="0"/>
          <w:kern w:val="0"/>
          <w:sz w:val="36"/>
          <w:szCs w:val="36"/>
          <w:lang w:val="en-US" w:eastAsia="zh-CN"/>
        </w:rPr>
        <w:t>检查</w:t>
      </w:r>
      <w:r>
        <w:rPr>
          <w:rFonts w:hint="eastAsia" w:ascii="宋体" w:hAnsi="宋体" w:eastAsia="宋体" w:cs="宋体"/>
          <w:b/>
          <w:bCs w:val="0"/>
          <w:snapToGrid w:val="0"/>
          <w:kern w:val="0"/>
          <w:sz w:val="36"/>
          <w:szCs w:val="36"/>
        </w:rPr>
        <w:t>登记表</w:t>
      </w:r>
      <w:r>
        <w:rPr>
          <w:rFonts w:hint="eastAsia" w:ascii="宋体" w:hAnsi="宋体" w:cs="宋体"/>
          <w:b/>
          <w:bCs w:val="0"/>
          <w:snapToGrid w:val="0"/>
          <w:kern w:val="0"/>
          <w:sz w:val="36"/>
          <w:szCs w:val="36"/>
          <w:lang w:eastAsia="zh-CN"/>
        </w:rPr>
        <w:t>（</w:t>
      </w:r>
      <w:r>
        <w:rPr>
          <w:rFonts w:hint="eastAsia" w:ascii="宋体" w:hAnsi="宋体" w:cs="宋体"/>
          <w:b/>
          <w:bCs w:val="0"/>
          <w:snapToGrid w:val="0"/>
          <w:kern w:val="0"/>
          <w:sz w:val="36"/>
          <w:szCs w:val="36"/>
          <w:lang w:val="en-US" w:eastAsia="zh-CN"/>
        </w:rPr>
        <w:t>复查</w:t>
      </w:r>
      <w:r>
        <w:rPr>
          <w:rFonts w:hint="eastAsia" w:ascii="宋体" w:hAnsi="宋体" w:cs="宋体"/>
          <w:b/>
          <w:bCs w:val="0"/>
          <w:snapToGrid w:val="0"/>
          <w:kern w:val="0"/>
          <w:sz w:val="36"/>
          <w:szCs w:val="36"/>
          <w:lang w:eastAsia="zh-CN"/>
        </w:rPr>
        <w:t>）</w:t>
      </w:r>
    </w:p>
    <w:p>
      <w:pPr>
        <w:pStyle w:val="11"/>
        <w:rPr>
          <w:rFonts w:hint="default"/>
        </w:rPr>
      </w:pPr>
    </w:p>
    <w:p>
      <w:pPr>
        <w:ind w:firstLine="480" w:firstLineChars="200"/>
        <w:jc w:val="both"/>
        <w:rPr>
          <w:rFonts w:hint="eastAsia" w:ascii="宋体" w:hAnsi="宋体" w:eastAsia="宋体" w:cs="宋体"/>
        </w:rPr>
      </w:pPr>
      <w:r>
        <w:rPr>
          <w:rFonts w:hint="eastAsia" w:asciiTheme="minorEastAsia" w:hAnsiTheme="minorEastAsia" w:eastAsiaTheme="minorEastAsia" w:cstheme="minorEastAsia"/>
          <w:bCs/>
          <w:snapToGrid w:val="0"/>
          <w:kern w:val="0"/>
          <w:sz w:val="24"/>
          <w:szCs w:val="24"/>
        </w:rPr>
        <w:t xml:space="preserve">检查人员签名：             </w:t>
      </w:r>
      <w:r>
        <w:rPr>
          <w:rFonts w:hint="eastAsia" w:asciiTheme="minorEastAsia" w:hAnsiTheme="minorEastAsia" w:eastAsiaTheme="minorEastAsia" w:cstheme="minorEastAsia"/>
          <w:bCs/>
          <w:snapToGrid w:val="0"/>
          <w:kern w:val="0"/>
          <w:sz w:val="24"/>
          <w:szCs w:val="24"/>
          <w:lang w:val="en-US" w:eastAsia="zh-CN"/>
        </w:rPr>
        <w:t xml:space="preserve">         </w:t>
      </w:r>
      <w:r>
        <w:rPr>
          <w:rFonts w:hint="eastAsia" w:asciiTheme="minorEastAsia" w:hAnsiTheme="minorEastAsia" w:eastAsiaTheme="minorEastAsia" w:cstheme="minorEastAsia"/>
          <w:bCs/>
          <w:snapToGrid w:val="0"/>
          <w:kern w:val="0"/>
          <w:sz w:val="24"/>
          <w:szCs w:val="24"/>
        </w:rPr>
        <w:t xml:space="preserve">       </w:t>
      </w:r>
      <w:r>
        <w:rPr>
          <w:rFonts w:hint="eastAsia" w:asciiTheme="minorEastAsia" w:hAnsiTheme="minorEastAsia" w:eastAsiaTheme="minorEastAsia" w:cstheme="minorEastAsia"/>
          <w:bCs/>
          <w:snapToGrid w:val="0"/>
          <w:kern w:val="0"/>
          <w:sz w:val="24"/>
          <w:szCs w:val="24"/>
          <w:lang w:val="en-US" w:eastAsia="zh-CN"/>
        </w:rPr>
        <w:t xml:space="preserve">        </w:t>
      </w:r>
      <w:r>
        <w:rPr>
          <w:rFonts w:hint="eastAsia" w:asciiTheme="minorEastAsia" w:hAnsiTheme="minorEastAsia" w:eastAsiaTheme="minorEastAsia" w:cstheme="minorEastAsia"/>
          <w:bCs/>
          <w:snapToGrid w:val="0"/>
          <w:kern w:val="0"/>
          <w:sz w:val="24"/>
          <w:szCs w:val="24"/>
        </w:rPr>
        <w:t>时间：</w:t>
      </w:r>
    </w:p>
    <w:p>
      <w:pPr>
        <w:spacing w:after="0"/>
        <w:jc w:val="center"/>
        <w:rPr>
          <w:rFonts w:ascii="Times New Roman" w:eastAsia="Times New Roman"/>
        </w:rPr>
        <w:sectPr>
          <w:headerReference r:id="rId9" w:type="default"/>
          <w:footerReference r:id="rId10" w:type="default"/>
          <w:pgSz w:w="11910" w:h="16840"/>
          <w:pgMar w:top="1480" w:right="1440" w:bottom="1160" w:left="1580" w:header="0" w:footer="97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val="0"/>
          <w:bCs w:val="0"/>
          <w:sz w:val="28"/>
          <w:szCs w:val="28"/>
        </w:rPr>
        <w:t>河源市源城区</w:t>
      </w:r>
      <w:r>
        <w:rPr>
          <w:rFonts w:hint="default" w:ascii="Times New Roman" w:hAnsi="Times New Roman" w:eastAsia="方正仿宋_GBK" w:cs="Times New Roman"/>
          <w:b w:val="0"/>
          <w:bCs w:val="0"/>
          <w:sz w:val="28"/>
          <w:szCs w:val="28"/>
          <w:lang w:eastAsia="zh-CN"/>
        </w:rPr>
        <w:t>源西街道××村/社区（居）民委员会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sz w:val="28"/>
          <w:szCs w:val="28"/>
        </w:rPr>
      </w:pPr>
      <w:r>
        <w:rPr>
          <w:rFonts w:hint="eastAsia" w:ascii="方正小标宋_GBK" w:hAnsi="方正小标宋_GBK" w:eastAsia="方正小标宋_GBK" w:cs="方正小标宋_GBK"/>
          <w:sz w:val="44"/>
          <w:szCs w:val="44"/>
          <w:lang w:eastAsia="zh-CN"/>
        </w:rPr>
        <w:t>消防安全隐患</w:t>
      </w:r>
      <w:r>
        <w:rPr>
          <w:rFonts w:hint="eastAsia" w:ascii="方正小标宋_GBK" w:hAnsi="方正小标宋_GBK" w:eastAsia="方正小标宋_GBK" w:cs="方正小标宋_GBK"/>
          <w:sz w:val="44"/>
          <w:szCs w:val="44"/>
        </w:rPr>
        <w:t>限期改正通知书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rPr>
      </w:pPr>
      <w:r>
        <w:rPr>
          <w:rFonts w:hint="eastAsia" w:ascii="仿宋" w:hAnsi="仿宋" w:eastAsia="仿宋"/>
          <w:sz w:val="28"/>
          <w:szCs w:val="28"/>
          <w:u w:val="none"/>
          <w:lang w:eastAsia="zh-CN"/>
        </w:rPr>
        <w:t>单位（场所）名称</w:t>
      </w: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21590</wp:posOffset>
                </wp:positionV>
                <wp:extent cx="5486400" cy="0"/>
                <wp:effectExtent l="0" t="19050" r="0" b="19050"/>
                <wp:wrapNone/>
                <wp:docPr id="30" name="直接连接符 30"/>
                <wp:cNvGraphicFramePr/>
                <a:graphic xmlns:a="http://schemas.openxmlformats.org/drawingml/2006/main">
                  <a:graphicData uri="http://schemas.microsoft.com/office/word/2010/wordprocessingShape">
                    <wps:wsp>
                      <wps:cNvCnPr/>
                      <wps:spPr>
                        <a:xfrm flipV="1">
                          <a:off x="0" y="0"/>
                          <a:ext cx="54864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2.7pt;margin-top:1.7pt;height:0pt;width:432pt;z-index:251667456;mso-width-relative:page;mso-height-relative:page;" filled="f" stroked="t" coordsize="21600,21600" o:gfxdata="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T3D7QAAAABQEAAA8AAAAAAAAAAQAgAAAAIgAAAGRycy9kb3ducmV2Lnht&#10;bFBLAQIUABQAAAAIAIdO4kDGqO1yAQIAAPsDAAAOAAAAAAAAAAEAIAAAAB8BAABkcnMvZTJvRG9j&#10;LnhtbFBLBQYAAAAABgAGAFkBAACSBQAAAAA=&#10;">
                <v:fill on="f" focussize="0,0"/>
                <v:stroke weight="3pt" color="#000000" linestyle="thinThin" joinstyle="round"/>
                <v:imagedata o:title=""/>
                <o:lock v:ext="edit" aspectratio="f"/>
              </v:line>
            </w:pict>
          </mc:Fallback>
        </mc:AlternateContent>
      </w:r>
      <w:r>
        <w:rPr>
          <w:rFonts w:hint="eastAsia" w:ascii="仿宋" w:hAnsi="仿宋" w:eastAsia="仿宋"/>
          <w:sz w:val="28"/>
          <w:szCs w:val="28"/>
          <w:u w:val="none"/>
          <w:lang w:eastAsia="zh-CN"/>
        </w:rPr>
        <w:t>：</w:t>
      </w:r>
      <w:r>
        <w:rPr>
          <w:rFonts w:hint="default" w:ascii="Times New Roman" w:hAnsi="Times New Roman" w:eastAsia="方正仿宋_GBK" w:cs="Times New Roman"/>
          <w:sz w:val="28"/>
          <w:szCs w:val="28"/>
          <w:u w:val="single"/>
          <w:lang w:val="en-US" w:eastAsia="zh-CN"/>
        </w:rPr>
        <w:t xml:space="preserve">             </w:t>
      </w:r>
      <w:r>
        <w:rPr>
          <w:rFonts w:hint="eastAsia" w:eastAsia="方正仿宋_GBK" w:cs="Times New Roman"/>
          <w:sz w:val="28"/>
          <w:szCs w:val="28"/>
          <w:u w:val="none"/>
          <w:lang w:val="en-US" w:eastAsia="zh-CN"/>
        </w:rPr>
        <w:t>.</w:t>
      </w:r>
      <w:r>
        <w:rPr>
          <w:rFonts w:hint="eastAsia" w:ascii="仿宋" w:hAnsi="仿宋" w:eastAsia="仿宋"/>
          <w:sz w:val="28"/>
          <w:szCs w:val="28"/>
          <w:u w:val="none"/>
          <w:lang w:val="en-US" w:eastAsia="zh-CN"/>
        </w:rPr>
        <w:t>地址</w:t>
      </w:r>
      <w:r>
        <w:rPr>
          <w:rFonts w:hint="eastAsia" w:ascii="仿宋" w:hAnsi="仿宋" w:eastAsia="仿宋"/>
          <w:sz w:val="28"/>
          <w:szCs w:val="28"/>
        </w:rPr>
        <w:t>：</w:t>
      </w:r>
      <w:r>
        <w:rPr>
          <w:rFonts w:hint="default" w:ascii="Times New Roman" w:hAnsi="Times New Roman" w:eastAsia="方正仿宋_GBK" w:cs="Times New Roman"/>
          <w:sz w:val="28"/>
          <w:szCs w:val="28"/>
          <w:u w:val="single"/>
          <w:lang w:val="en-US" w:eastAsia="zh-CN"/>
        </w:rPr>
        <w:t xml:space="preserve">              </w:t>
      </w:r>
      <w:r>
        <w:rPr>
          <w:rFonts w:hint="eastAsia" w:eastAsia="方正仿宋_GBK"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根据《中华人民共和国消防法》第</w:t>
      </w:r>
      <w:r>
        <w:rPr>
          <w:rFonts w:hint="eastAsia" w:eastAsia="方正仿宋_GBK" w:cs="Times New Roman"/>
          <w:kern w:val="0"/>
          <w:sz w:val="28"/>
          <w:szCs w:val="28"/>
          <w:lang w:eastAsia="zh-CN"/>
        </w:rPr>
        <w:t>五十二、</w:t>
      </w:r>
      <w:r>
        <w:rPr>
          <w:rFonts w:hint="default" w:ascii="Times New Roman" w:hAnsi="Times New Roman" w:eastAsia="方正仿宋_GBK" w:cs="Times New Roman"/>
          <w:kern w:val="0"/>
          <w:sz w:val="28"/>
          <w:szCs w:val="28"/>
        </w:rPr>
        <w:t>五十三</w:t>
      </w:r>
      <w:r>
        <w:rPr>
          <w:rFonts w:hint="default" w:ascii="Times New Roman" w:hAnsi="Times New Roman" w:eastAsia="方正仿宋_GBK" w:cs="Times New Roman"/>
          <w:kern w:val="0"/>
          <w:sz w:val="28"/>
          <w:szCs w:val="28"/>
          <w:lang w:eastAsia="zh-CN"/>
        </w:rPr>
        <w:t>、五十四条</w:t>
      </w:r>
      <w:r>
        <w:rPr>
          <w:rFonts w:hint="eastAsia" w:eastAsia="方正仿宋_GBK" w:cs="Times New Roman"/>
          <w:kern w:val="0"/>
          <w:sz w:val="28"/>
          <w:szCs w:val="28"/>
          <w:lang w:eastAsia="zh-CN"/>
        </w:rPr>
        <w:t>和《广东省消防工作若干规定》第九条等法律法规之</w:t>
      </w:r>
      <w:r>
        <w:rPr>
          <w:rFonts w:hint="default" w:ascii="Times New Roman" w:hAnsi="Times New Roman" w:eastAsia="方正仿宋_GBK" w:cs="Times New Roman"/>
          <w:kern w:val="0"/>
          <w:sz w:val="28"/>
          <w:szCs w:val="28"/>
        </w:rPr>
        <w:t>规定</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我</w:t>
      </w:r>
      <w:r>
        <w:rPr>
          <w:rFonts w:hint="eastAsia" w:eastAsia="方正仿宋_GBK" w:cs="Times New Roman"/>
          <w:kern w:val="0"/>
          <w:sz w:val="28"/>
          <w:szCs w:val="28"/>
          <w:lang w:eastAsia="zh-CN"/>
        </w:rPr>
        <w:t>单位</w:t>
      </w:r>
      <w:r>
        <w:rPr>
          <w:rFonts w:hint="default" w:ascii="Times New Roman" w:hAnsi="Times New Roman" w:eastAsia="方正仿宋_GBK" w:cs="Times New Roman"/>
          <w:kern w:val="0"/>
          <w:sz w:val="28"/>
          <w:szCs w:val="28"/>
          <w:u w:val="none"/>
          <w:lang w:val="en-US" w:eastAsia="zh-CN"/>
        </w:rPr>
        <w:t>于</w:t>
      </w:r>
      <w:r>
        <w:rPr>
          <w:rFonts w:hint="default" w:ascii="Times New Roman" w:hAnsi="Times New Roman" w:eastAsia="方正仿宋_GBK" w:cs="Times New Roman"/>
          <w:kern w:val="0"/>
          <w:sz w:val="28"/>
          <w:szCs w:val="28"/>
          <w:u w:val="single"/>
          <w:lang w:val="en-US" w:eastAsia="zh-CN"/>
        </w:rPr>
        <w:t xml:space="preserve">      </w:t>
      </w:r>
      <w:r>
        <w:rPr>
          <w:rFonts w:hint="eastAsia" w:eastAsia="方正仿宋_GBK" w:cs="Times New Roman"/>
          <w:kern w:val="0"/>
          <w:sz w:val="28"/>
          <w:szCs w:val="28"/>
          <w:u w:val="single"/>
          <w:lang w:val="en-US" w:eastAsia="zh-CN"/>
        </w:rPr>
        <w:t>.</w:t>
      </w:r>
      <w:r>
        <w:rPr>
          <w:rFonts w:hint="default" w:ascii="Times New Roman" w:hAnsi="Times New Roman" w:eastAsia="方正仿宋_GBK" w:cs="Times New Roman"/>
          <w:kern w:val="0"/>
          <w:sz w:val="28"/>
          <w:szCs w:val="28"/>
          <w:u w:val="none"/>
          <w:lang w:val="en-US" w:eastAsia="zh-CN"/>
        </w:rPr>
        <w:t>年</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月</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日</w:t>
      </w:r>
      <w:r>
        <w:rPr>
          <w:rFonts w:hint="default" w:ascii="Times New Roman" w:hAnsi="Times New Roman" w:eastAsia="方正仿宋_GBK" w:cs="Times New Roman"/>
          <w:kern w:val="0"/>
          <w:sz w:val="28"/>
          <w:szCs w:val="28"/>
        </w:rPr>
        <w:t>对你单位（场所）进行消防</w:t>
      </w:r>
      <w:r>
        <w:rPr>
          <w:rFonts w:hint="eastAsia" w:eastAsia="方正仿宋_GBK" w:cs="Times New Roman"/>
          <w:kern w:val="0"/>
          <w:sz w:val="28"/>
          <w:szCs w:val="28"/>
          <w:lang w:eastAsia="zh-CN"/>
        </w:rPr>
        <w:t>安全</w:t>
      </w:r>
      <w:r>
        <w:rPr>
          <w:rFonts w:hint="default" w:ascii="Times New Roman" w:hAnsi="Times New Roman" w:eastAsia="方正仿宋_GBK" w:cs="Times New Roman"/>
          <w:kern w:val="0"/>
          <w:sz w:val="28"/>
          <w:szCs w:val="28"/>
        </w:rPr>
        <w:t>监督检查，发现下列第</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项消防安全违法行为，现责令</w:t>
      </w:r>
      <w:r>
        <w:rPr>
          <w:rFonts w:hint="eastAsia" w:eastAsia="方正仿宋_GBK" w:cs="Times New Roman"/>
          <w:kern w:val="0"/>
          <w:sz w:val="28"/>
          <w:szCs w:val="28"/>
          <w:lang w:eastAsia="zh-CN"/>
        </w:rPr>
        <w:t>限期</w:t>
      </w:r>
      <w:r>
        <w:rPr>
          <w:rFonts w:hint="default" w:ascii="Times New Roman" w:hAnsi="Times New Roman" w:eastAsia="方正仿宋_GBK" w:cs="Times New Roman"/>
          <w:kern w:val="0"/>
          <w:sz w:val="28"/>
          <w:szCs w:val="28"/>
        </w:rPr>
        <w:t>改正：</w:t>
      </w:r>
    </w:p>
    <w:p>
      <w:pPr>
        <w:numPr>
          <w:ilvl w:val="0"/>
          <w:numId w:val="0"/>
        </w:numPr>
        <w:spacing w:line="400" w:lineRule="exact"/>
        <w:textAlignment w:val="center"/>
        <w:rPr>
          <w:rFonts w:hint="default" w:eastAsia="方正仿宋_GBK" w:cs="Times New Roman"/>
          <w:kern w:val="0"/>
          <w:sz w:val="28"/>
          <w:szCs w:val="28"/>
          <w:u w:val="single"/>
          <w:lang w:val="en-US" w:eastAsia="zh-CN"/>
        </w:rPr>
      </w:pPr>
      <w:r>
        <w:rPr>
          <w:rFonts w:hint="eastAsia" w:eastAsia="方正仿宋_GBK" w:cs="Times New Roman"/>
          <w:sz w:val="28"/>
          <w:szCs w:val="28"/>
          <w:lang w:val="en-US" w:eastAsia="zh-CN"/>
        </w:rPr>
        <w:t>1.</w:t>
      </w:r>
      <w:r>
        <w:rPr>
          <w:rFonts w:hint="default" w:ascii="Times New Roman" w:hAnsi="Times New Roman" w:eastAsia="方正仿宋_GBK" w:cs="Times New Roman"/>
          <w:sz w:val="28"/>
          <w:szCs w:val="28"/>
        </w:rPr>
        <w:t>□经营场所内不得住人（须留守值班的不得超过1人）</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rPr>
        <w:t>□</w:t>
      </w:r>
      <w:r>
        <w:rPr>
          <w:rFonts w:hint="eastAsia" w:eastAsia="方正仿宋_GBK" w:cs="Times New Roman"/>
          <w:sz w:val="28"/>
          <w:szCs w:val="28"/>
          <w:lang w:eastAsia="zh-CN"/>
        </w:rPr>
        <w:t>应当设置消防监控室未设置或未安排人员</w:t>
      </w:r>
      <w:r>
        <w:rPr>
          <w:rFonts w:hint="eastAsia" w:eastAsia="方正仿宋_GBK" w:cs="Times New Roman"/>
          <w:sz w:val="28"/>
          <w:szCs w:val="28"/>
          <w:lang w:val="en-US" w:eastAsia="zh-CN"/>
        </w:rPr>
        <w:t>24小时值班的。2.</w:t>
      </w:r>
      <w:r>
        <w:rPr>
          <w:rFonts w:hint="default" w:ascii="Times New Roman" w:hAnsi="Times New Roman" w:eastAsia="方正仿宋_GBK" w:cs="Times New Roman"/>
          <w:sz w:val="28"/>
          <w:szCs w:val="28"/>
        </w:rPr>
        <w:t>□经营场所与同一建筑物住宿部位应采取不燃楼板、实体墙或乙级防火门分隔</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住宿部位应设置独立式火灾报警器</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住宿部位及二层以上设置金属栅栏或防盗网的经营场所应设置逃生出口并配备多用途消防救生梯。</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□场所内</w:t>
      </w:r>
      <w:r>
        <w:rPr>
          <w:rFonts w:hint="eastAsia" w:eastAsia="方正仿宋_GBK" w:cs="Times New Roman"/>
          <w:sz w:val="28"/>
          <w:szCs w:val="28"/>
          <w:lang w:eastAsia="zh-CN"/>
        </w:rPr>
        <w:t>未</w:t>
      </w:r>
      <w:r>
        <w:rPr>
          <w:rFonts w:hint="default" w:ascii="Times New Roman" w:hAnsi="Times New Roman" w:eastAsia="方正仿宋_GBK" w:cs="Times New Roman"/>
          <w:sz w:val="28"/>
          <w:szCs w:val="28"/>
        </w:rPr>
        <w:t>按标准配置每75㎡配备2支</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公斤ABC干粉灭火器</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rPr>
        <w:t>□</w:t>
      </w:r>
      <w:r>
        <w:rPr>
          <w:rFonts w:hint="eastAsia" w:eastAsia="方正仿宋_GBK" w:cs="Times New Roman"/>
          <w:sz w:val="28"/>
          <w:szCs w:val="28"/>
          <w:lang w:eastAsia="zh-CN"/>
        </w:rPr>
        <w:t>场所内消防栓破损或无接通消防水源。</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w:t>
      </w:r>
      <w:r>
        <w:rPr>
          <w:rFonts w:hint="eastAsia" w:eastAsia="方正仿宋_GBK" w:cs="Times New Roman"/>
          <w:sz w:val="28"/>
          <w:szCs w:val="28"/>
          <w:lang w:eastAsia="zh-CN"/>
        </w:rPr>
        <w:t>消防</w:t>
      </w:r>
      <w:r>
        <w:rPr>
          <w:rFonts w:hint="default" w:ascii="Times New Roman" w:hAnsi="Times New Roman" w:eastAsia="方正仿宋_GBK" w:cs="Times New Roman"/>
          <w:sz w:val="28"/>
          <w:szCs w:val="28"/>
        </w:rPr>
        <w:t>疏散通道、安全出口应保持畅通并配备应急照明设施</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rPr>
        <w:t>□逃生</w:t>
      </w:r>
      <w:r>
        <w:rPr>
          <w:rFonts w:hint="eastAsia" w:eastAsia="方正仿宋_GBK" w:cs="Times New Roman"/>
          <w:sz w:val="28"/>
          <w:szCs w:val="28"/>
          <w:lang w:eastAsia="zh-CN"/>
        </w:rPr>
        <w:t>、安全通道标识不符合要求</w:t>
      </w:r>
      <w:r>
        <w:rPr>
          <w:rFonts w:hint="default" w:ascii="Times New Roman" w:hAnsi="Times New Roman" w:eastAsia="方正仿宋_GBK" w:cs="Times New Roman"/>
          <w:sz w:val="28"/>
          <w:szCs w:val="28"/>
        </w:rPr>
        <w:t>。</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□经营场所电气线路的敷设应穿金属管或阻燃型PVC管保护</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rPr>
        <w:t>□</w:t>
      </w:r>
      <w:r>
        <w:rPr>
          <w:rFonts w:hint="eastAsia" w:eastAsia="方正仿宋_GBK" w:cs="Times New Roman"/>
          <w:sz w:val="28"/>
          <w:szCs w:val="28"/>
          <w:lang w:eastAsia="zh-CN"/>
        </w:rPr>
        <w:t>未安装灭火喷淋系统，</w:t>
      </w:r>
      <w:r>
        <w:rPr>
          <w:rFonts w:hint="default" w:ascii="Times New Roman" w:hAnsi="Times New Roman" w:eastAsia="方正仿宋_GBK" w:cs="Times New Roman"/>
          <w:sz w:val="28"/>
          <w:szCs w:val="28"/>
        </w:rPr>
        <w:t>□</w:t>
      </w:r>
      <w:r>
        <w:rPr>
          <w:rFonts w:hint="eastAsia" w:eastAsia="方正仿宋_GBK" w:cs="Times New Roman"/>
          <w:sz w:val="28"/>
          <w:szCs w:val="28"/>
          <w:lang w:eastAsia="zh-CN"/>
        </w:rPr>
        <w:t>未安装烟感报警装置</w:t>
      </w:r>
      <w:r>
        <w:rPr>
          <w:rFonts w:hint="default" w:ascii="Times New Roman" w:hAnsi="Times New Roman" w:eastAsia="方正仿宋_GBK" w:cs="Times New Roman"/>
          <w:sz w:val="28"/>
          <w:szCs w:val="28"/>
        </w:rPr>
        <w:t>。</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rPr>
        <w:t>□经营场所的吊顶、墙面不得采用可燃材料装修。</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□必须张贴防火自律公约、防火标志。</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0"/>
          <w:sz w:val="28"/>
          <w:szCs w:val="28"/>
        </w:rPr>
        <w:t>不履行《中华人民共和国消防法》□第十六条/□第十七条/□第十八条/□第二十一条第二款规定的</w:t>
      </w:r>
      <w:r>
        <w:rPr>
          <w:rFonts w:hint="eastAsia" w:eastAsia="方正仿宋_GBK" w:cs="Times New Roman"/>
          <w:kern w:val="0"/>
          <w:sz w:val="28"/>
          <w:szCs w:val="28"/>
          <w:lang w:eastAsia="zh-CN"/>
        </w:rPr>
        <w:t>。</w:t>
      </w:r>
    </w:p>
    <w:p>
      <w:pPr>
        <w:numPr>
          <w:ilvl w:val="0"/>
          <w:numId w:val="0"/>
        </w:numPr>
        <w:spacing w:line="400" w:lineRule="exact"/>
        <w:textAlignment w:val="center"/>
        <w:rPr>
          <w:rFonts w:hint="eastAsia" w:eastAsia="方正仿宋_GBK" w:cs="Times New Roman"/>
          <w:kern w:val="0"/>
          <w:sz w:val="28"/>
          <w:szCs w:val="28"/>
          <w:u w:val="single"/>
          <w:lang w:val="en-US" w:eastAsia="zh-CN"/>
        </w:rPr>
      </w:pPr>
      <w:r>
        <w:rPr>
          <w:rFonts w:hint="eastAsia" w:eastAsia="方正仿宋_GBK" w:cs="Times New Roman"/>
          <w:kern w:val="0"/>
          <w:sz w:val="28"/>
          <w:szCs w:val="28"/>
          <w:lang w:val="en-US" w:eastAsia="zh-CN"/>
        </w:rPr>
        <w:t>9.</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0"/>
          <w:sz w:val="28"/>
          <w:szCs w:val="28"/>
        </w:rPr>
        <w:t>其他消防安全违法行为和火灾隐患</w:t>
      </w:r>
      <w:r>
        <w:rPr>
          <w:rFonts w:hint="default" w:ascii="Times New Roman" w:hAnsi="Times New Roman" w:eastAsia="方正仿宋_GBK" w:cs="Times New Roman"/>
          <w:sz w:val="28"/>
          <w:szCs w:val="28"/>
        </w:rPr>
        <w:t>（此栏不够，可另附页）</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u w:val="single"/>
          <w:lang w:val="en-US" w:eastAsia="zh-CN"/>
        </w:rPr>
        <w:t xml:space="preserve">                                     </w:t>
      </w:r>
    </w:p>
    <w:p>
      <w:pPr>
        <w:numPr>
          <w:ilvl w:val="0"/>
          <w:numId w:val="0"/>
        </w:numPr>
        <w:spacing w:line="400" w:lineRule="exact"/>
        <w:textAlignment w:val="center"/>
        <w:rPr>
          <w:rFonts w:hint="default" w:ascii="Times New Roman" w:hAnsi="Times New Roman" w:eastAsia="方正仿宋_GBK" w:cs="Times New Roman"/>
          <w:kern w:val="0"/>
          <w:sz w:val="28"/>
          <w:szCs w:val="28"/>
          <w:lang w:val="en-US"/>
        </w:rPr>
      </w:pPr>
      <w:r>
        <w:rPr>
          <w:rFonts w:hint="default" w:ascii="Times New Roman" w:hAnsi="Times New Roman" w:eastAsia="方正仿宋_GBK" w:cs="Times New Roman"/>
          <w:kern w:val="0"/>
          <w:sz w:val="28"/>
          <w:szCs w:val="28"/>
        </w:rPr>
        <mc:AlternateContent>
          <mc:Choice Requires="wps">
            <w:drawing>
              <wp:anchor distT="0" distB="0" distL="114300" distR="114300" simplePos="0" relativeHeight="251666432" behindDoc="1" locked="0" layoutInCell="1" allowOverlap="1">
                <wp:simplePos x="0" y="0"/>
                <wp:positionH relativeFrom="column">
                  <wp:posOffset>0</wp:posOffset>
                </wp:positionH>
                <wp:positionV relativeFrom="paragraph">
                  <wp:posOffset>219710</wp:posOffset>
                </wp:positionV>
                <wp:extent cx="5486400" cy="0"/>
                <wp:effectExtent l="0" t="0" r="0" b="0"/>
                <wp:wrapNone/>
                <wp:docPr id="31" name="直接连接符 31"/>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17.3pt;height:0pt;width:432pt;z-index:-251650048;mso-width-relative:page;mso-height-relative:page;" filled="f" stroked="t" coordsize="21600,21600" o:gfxdata="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2cr8rUAAAABgEAAA8AAAAAAAAAAQAgAAAAIgAAAGRycy9kb3du&#10;cmV2LnhtbFBLAQIUABQAAAAIAIdO4kBuIM6XAwIAAP4DAAAOAAAAAAAAAAEAIAAAACM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rPr>
        <w:t>1</w:t>
      </w:r>
      <w:r>
        <w:rPr>
          <w:rFonts w:hint="eastAsia" w:eastAsia="方正仿宋_GBK" w:cs="Times New Roman"/>
          <w:kern w:val="0"/>
          <w:sz w:val="28"/>
          <w:szCs w:val="28"/>
          <w:lang w:val="en-US" w:eastAsia="zh-CN"/>
        </w:rPr>
        <w:t>0.</w:t>
      </w:r>
      <w:r>
        <w:rPr>
          <w:rFonts w:hint="default" w:ascii="Times New Roman" w:hAnsi="Times New Roman" w:eastAsia="方正仿宋_GBK" w:cs="Times New Roman"/>
          <w:kern w:val="0"/>
          <w:sz w:val="28"/>
          <w:szCs w:val="28"/>
        </w:rPr>
        <w:t>□</w:t>
      </w:r>
      <w:r>
        <w:rPr>
          <w:rFonts w:hint="eastAsia" w:eastAsia="方正仿宋_GBK" w:cs="Times New Roman"/>
          <w:kern w:val="0"/>
          <w:sz w:val="28"/>
          <w:szCs w:val="28"/>
          <w:lang w:eastAsia="zh-CN"/>
        </w:rPr>
        <w:t>暂未发现其它问题。</w:t>
      </w:r>
    </w:p>
    <w:p>
      <w:pPr>
        <w:keepNext w:val="0"/>
        <w:keepLines w:val="0"/>
        <w:pageBreakBefore w:val="0"/>
        <w:widowControl w:val="0"/>
        <w:kinsoku/>
        <w:wordWrap/>
        <w:overflowPunct/>
        <w:topLinePunct w:val="0"/>
        <w:bidi w:val="0"/>
        <w:spacing w:line="42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对上述第</w:t>
      </w:r>
      <w:r>
        <w:rPr>
          <w:rFonts w:hint="default" w:ascii="Times New Roman" w:hAnsi="Times New Roman" w:eastAsia="方正仿宋_GBK" w:cs="Times New Roman"/>
          <w:kern w:val="0"/>
          <w:sz w:val="28"/>
          <w:szCs w:val="28"/>
          <w:u w:val="single"/>
          <w:lang w:val="en-US" w:eastAsia="zh-CN"/>
        </w:rPr>
        <w:t xml:space="preserve">  </w:t>
      </w:r>
      <w:r>
        <w:rPr>
          <w:rFonts w:hint="eastAsia"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项，责令你单位（场所</w:t>
      </w:r>
      <w:r>
        <w:rPr>
          <w:rFonts w:hint="default" w:ascii="Times New Roman" w:hAnsi="Times New Roman" w:eastAsia="方正仿宋_GBK" w:cs="Times New Roman"/>
          <w:kern w:val="0"/>
          <w:sz w:val="28"/>
          <w:szCs w:val="28"/>
          <w:u w:val="none"/>
        </w:rPr>
        <w:t>）于</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年</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月</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日</w:t>
      </w:r>
      <w:r>
        <w:rPr>
          <w:rFonts w:hint="default" w:ascii="Times New Roman" w:hAnsi="Times New Roman" w:eastAsia="方正仿宋_GBK" w:cs="Times New Roman"/>
          <w:kern w:val="0"/>
          <w:sz w:val="28"/>
          <w:szCs w:val="28"/>
        </w:rPr>
        <w:t>前改</w:t>
      </w:r>
      <w:r>
        <w:rPr>
          <w:rFonts w:hint="default" w:ascii="Times New Roman" w:hAnsi="Times New Roman" w:eastAsia="方正仿宋_GBK" w:cs="Times New Roman"/>
          <w:kern w:val="0"/>
          <w:sz w:val="28"/>
          <w:szCs w:val="28"/>
          <w:u w:val="none"/>
        </w:rPr>
        <w:t>正；第</w:t>
      </w:r>
      <w:r>
        <w:rPr>
          <w:rFonts w:hint="default" w:ascii="Times New Roman" w:hAnsi="Times New Roman" w:eastAsia="方正仿宋_GBK" w:cs="Times New Roman"/>
          <w:kern w:val="0"/>
          <w:sz w:val="28"/>
          <w:szCs w:val="28"/>
          <w:u w:val="single"/>
          <w:lang w:val="en-US" w:eastAsia="zh-CN"/>
        </w:rPr>
        <w:t xml:space="preserve">    </w:t>
      </w:r>
      <w:r>
        <w:rPr>
          <w:rFonts w:hint="eastAsia"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val="en-US" w:eastAsia="zh-CN"/>
        </w:rPr>
        <w:t xml:space="preserve">  </w:t>
      </w:r>
      <w:r>
        <w:rPr>
          <w:rFonts w:hint="eastAsia"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项，责令你单位 （场所）</w:t>
      </w:r>
      <w:r>
        <w:rPr>
          <w:rFonts w:hint="default" w:ascii="Times New Roman" w:hAnsi="Times New Roman" w:eastAsia="方正仿宋_GBK" w:cs="Times New Roman"/>
          <w:kern w:val="0"/>
          <w:sz w:val="28"/>
          <w:szCs w:val="28"/>
          <w:u w:val="none"/>
        </w:rPr>
        <w:t>于</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年</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月</w:t>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u w:val="none"/>
          <w:lang w:val="en-US" w:eastAsia="zh-CN"/>
        </w:rPr>
        <w:t>日</w:t>
      </w:r>
      <w:r>
        <w:rPr>
          <w:rFonts w:hint="default" w:ascii="Times New Roman" w:hAnsi="Times New Roman" w:eastAsia="方正仿宋_GBK" w:cs="Times New Roman"/>
          <w:kern w:val="0"/>
          <w:sz w:val="28"/>
          <w:szCs w:val="28"/>
          <w:u w:val="none"/>
        </w:rPr>
        <w:t>前改正</w:t>
      </w:r>
      <w:r>
        <w:rPr>
          <w:rFonts w:hint="default" w:ascii="Times New Roman" w:hAnsi="Times New Roman" w:eastAsia="方正仿宋_GBK" w:cs="Times New Roman"/>
          <w:kern w:val="0"/>
          <w:sz w:val="28"/>
          <w:szCs w:val="28"/>
        </w:rPr>
        <w:t>（可根据实际增减）</w:t>
      </w:r>
      <w:r>
        <w:rPr>
          <w:rFonts w:hint="eastAsia" w:eastAsia="方正仿宋_GBK" w:cs="Times New Roman"/>
          <w:kern w:val="0"/>
          <w:sz w:val="28"/>
          <w:szCs w:val="28"/>
          <w:lang w:eastAsia="zh-CN"/>
        </w:rPr>
        <w:t>。责令整</w:t>
      </w:r>
      <w:r>
        <w:rPr>
          <w:rFonts w:hint="default" w:ascii="Times New Roman" w:hAnsi="Times New Roman" w:eastAsia="方正仿宋_GBK" w:cs="Times New Roman"/>
          <w:kern w:val="0"/>
          <w:sz w:val="28"/>
          <w:szCs w:val="28"/>
        </w:rPr>
        <w:t>改期</w:t>
      </w:r>
      <w:r>
        <w:rPr>
          <w:rFonts w:hint="eastAsia" w:eastAsia="方正仿宋_GBK" w:cs="Times New Roman"/>
          <w:kern w:val="0"/>
          <w:sz w:val="28"/>
          <w:szCs w:val="28"/>
          <w:lang w:eastAsia="zh-CN"/>
        </w:rPr>
        <w:t>间</w:t>
      </w:r>
      <w:r>
        <w:rPr>
          <w:rFonts w:hint="default" w:ascii="Times New Roman" w:hAnsi="Times New Roman" w:eastAsia="方正仿宋_GBK" w:cs="Times New Roman"/>
          <w:kern w:val="0"/>
          <w:sz w:val="28"/>
          <w:szCs w:val="28"/>
        </w:rPr>
        <w:t>，你单位（场所）应当采取</w:t>
      </w:r>
      <w:r>
        <w:rPr>
          <w:rFonts w:hint="eastAsia" w:eastAsia="方正仿宋_GBK" w:cs="Times New Roman"/>
          <w:kern w:val="0"/>
          <w:sz w:val="28"/>
          <w:szCs w:val="28"/>
          <w:lang w:eastAsia="zh-CN"/>
        </w:rPr>
        <w:t>相关</w:t>
      </w:r>
      <w:r>
        <w:rPr>
          <w:rFonts w:hint="default" w:ascii="Times New Roman" w:hAnsi="Times New Roman" w:eastAsia="方正仿宋_GBK" w:cs="Times New Roman"/>
          <w:kern w:val="0"/>
          <w:sz w:val="28"/>
          <w:szCs w:val="28"/>
        </w:rPr>
        <w:t>措施，确保消防安全</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对消防安全违法行为</w:t>
      </w:r>
      <w:r>
        <w:rPr>
          <w:rFonts w:hint="default" w:ascii="Times New Roman" w:hAnsi="Times New Roman" w:eastAsia="方正仿宋_GBK" w:cs="Times New Roman"/>
          <w:kern w:val="0"/>
          <w:sz w:val="28"/>
          <w:szCs w:val="28"/>
          <w:lang w:eastAsia="zh-CN"/>
        </w:rPr>
        <w:t>逾期不整改</w:t>
      </w:r>
      <w:r>
        <w:rPr>
          <w:rFonts w:hint="eastAsia" w:eastAsia="方正仿宋_GBK" w:cs="Times New Roman"/>
          <w:kern w:val="0"/>
          <w:sz w:val="28"/>
          <w:szCs w:val="28"/>
          <w:lang w:eastAsia="zh-CN"/>
        </w:rPr>
        <w:t>的</w:t>
      </w:r>
      <w:r>
        <w:rPr>
          <w:rFonts w:hint="default" w:ascii="Times New Roman" w:hAnsi="Times New Roman" w:eastAsia="方正仿宋_GBK" w:cs="Times New Roman"/>
          <w:kern w:val="0"/>
          <w:sz w:val="28"/>
          <w:szCs w:val="28"/>
        </w:rPr>
        <w:t>，将</w:t>
      </w:r>
      <w:r>
        <w:rPr>
          <w:rFonts w:hint="eastAsia" w:eastAsia="方正仿宋_GBK" w:cs="Times New Roman"/>
          <w:kern w:val="0"/>
          <w:sz w:val="28"/>
          <w:szCs w:val="28"/>
          <w:lang w:eastAsia="zh-CN"/>
        </w:rPr>
        <w:t>提请上级职能执法部门</w:t>
      </w:r>
      <w:r>
        <w:rPr>
          <w:rFonts w:hint="default" w:ascii="Times New Roman" w:hAnsi="Times New Roman" w:eastAsia="方正仿宋_GBK" w:cs="Times New Roman"/>
          <w:kern w:val="0"/>
          <w:sz w:val="28"/>
          <w:szCs w:val="28"/>
        </w:rPr>
        <w:t>依法予以</w:t>
      </w:r>
      <w:r>
        <w:rPr>
          <w:rFonts w:hint="eastAsia" w:eastAsia="方正仿宋_GBK" w:cs="Times New Roman"/>
          <w:kern w:val="0"/>
          <w:sz w:val="28"/>
          <w:szCs w:val="28"/>
          <w:lang w:eastAsia="zh-CN"/>
        </w:rPr>
        <w:t>处理</w:t>
      </w:r>
      <w:r>
        <w:rPr>
          <w:rFonts w:hint="default" w:ascii="Times New Roman" w:hAnsi="Times New Roman" w:eastAsia="方正仿宋_GBK" w:cs="Times New Roman"/>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420" w:lineRule="exact"/>
        <w:jc w:val="both"/>
        <w:textAlignment w:val="auto"/>
        <w:rPr>
          <w:rFonts w:hint="default" w:ascii="Times New Roman" w:hAnsi="Times New Roman" w:eastAsia="方正仿宋_GBK" w:cs="Times New Roman"/>
          <w:kern w:val="0"/>
          <w:sz w:val="24"/>
          <w:szCs w:val="24"/>
          <w:lang w:val="en-US"/>
        </w:rPr>
      </w:pPr>
      <w:r>
        <w:rPr>
          <w:rFonts w:hint="default" w:ascii="Times New Roman" w:hAnsi="Times New Roman" w:eastAsia="方正仿宋_GBK" w:cs="Times New Roman"/>
          <w:b/>
          <w:bCs/>
          <w:kern w:val="0"/>
          <w:sz w:val="24"/>
          <w:szCs w:val="24"/>
        </w:rPr>
        <w:t>被检查单位签收</w:t>
      </w:r>
      <w:r>
        <w:rPr>
          <w:rFonts w:hint="eastAsia" w:eastAsia="方正仿宋_GBK" w:cs="Times New Roman"/>
          <w:b/>
          <w:bCs/>
          <w:kern w:val="0"/>
          <w:sz w:val="24"/>
          <w:szCs w:val="24"/>
          <w:lang w:eastAsia="zh-CN"/>
        </w:rPr>
        <w:t>（盖章）</w:t>
      </w:r>
      <w:r>
        <w:rPr>
          <w:rFonts w:hint="default" w:ascii="Times New Roman" w:hAnsi="Times New Roman" w:eastAsia="方正仿宋_GBK" w:cs="Times New Roman"/>
          <w:b/>
          <w:bCs/>
          <w:kern w:val="0"/>
          <w:sz w:val="24"/>
          <w:szCs w:val="24"/>
        </w:rPr>
        <w:t>：</w:t>
      </w:r>
      <w:r>
        <w:rPr>
          <w:rFonts w:hint="eastAsia" w:eastAsia="方正仿宋_GBK" w:cs="Times New Roman"/>
          <w:b/>
          <w:bCs/>
          <w:kern w:val="0"/>
          <w:sz w:val="24"/>
          <w:szCs w:val="24"/>
          <w:u w:val="single"/>
          <w:lang w:val="en-US" w:eastAsia="zh-CN"/>
        </w:rPr>
        <w:t xml:space="preserve">          </w:t>
      </w:r>
      <w:r>
        <w:rPr>
          <w:rFonts w:hint="eastAsia" w:eastAsia="方正仿宋_GBK" w:cs="Times New Roman"/>
          <w:b/>
          <w:bCs/>
          <w:kern w:val="0"/>
          <w:sz w:val="24"/>
          <w:szCs w:val="24"/>
          <w:u w:val="none"/>
          <w:lang w:val="en-US" w:eastAsia="zh-CN"/>
        </w:rPr>
        <w:t xml:space="preserve">.    </w:t>
      </w:r>
      <w:r>
        <w:rPr>
          <w:rFonts w:hint="default" w:ascii="Times New Roman" w:hAnsi="Times New Roman" w:eastAsia="方正仿宋_GBK" w:cs="Times New Roman"/>
          <w:b/>
          <w:bCs/>
          <w:sz w:val="24"/>
          <w:szCs w:val="24"/>
        </w:rPr>
        <w:t>消防安全检查人员：</w:t>
      </w:r>
      <w:r>
        <w:rPr>
          <w:rFonts w:hint="eastAsia" w:ascii="Times New Roman" w:hAnsi="Times New Roman" w:eastAsia="方正仿宋_GBK" w:cs="Times New Roman"/>
          <w:b/>
          <w:bCs/>
          <w:sz w:val="24"/>
          <w:szCs w:val="24"/>
          <w:u w:val="single"/>
          <w:lang w:val="en-US" w:eastAsia="zh-CN"/>
        </w:rPr>
        <w:t xml:space="preserve">    </w:t>
      </w:r>
      <w:r>
        <w:rPr>
          <w:rFonts w:hint="eastAsia" w:eastAsia="方正仿宋_GBK" w:cs="Times New Roman"/>
          <w:b/>
          <w:bCs/>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6184" w:hanging="5301" w:hangingChars="2200"/>
        <w:jc w:val="both"/>
        <w:textAlignment w:val="auto"/>
        <w:rPr>
          <w:rFonts w:hint="default" w:ascii="Times New Roman" w:hAnsi="Times New Roman" w:eastAsia="方正仿宋_GBK" w:cs="Times New Roman"/>
          <w:b/>
          <w:bCs/>
          <w:kern w:val="0"/>
          <w:sz w:val="24"/>
          <w:szCs w:val="24"/>
          <w:lang w:val="en-US" w:eastAsia="zh-CN"/>
        </w:rPr>
      </w:pPr>
      <w:r>
        <w:rPr>
          <w:rFonts w:hint="eastAsia" w:eastAsia="方正仿宋_GBK" w:cs="Times New Roman"/>
          <w:b/>
          <w:bCs/>
          <w:kern w:val="0"/>
          <w:sz w:val="24"/>
          <w:szCs w:val="24"/>
          <w:lang w:eastAsia="zh-CN"/>
        </w:rPr>
        <w:t>签收人职务：</w:t>
      </w:r>
      <w:r>
        <w:rPr>
          <w:rFonts w:hint="eastAsia" w:eastAsia="方正仿宋_GBK" w:cs="Times New Roman"/>
          <w:b/>
          <w:bCs/>
          <w:kern w:val="0"/>
          <w:sz w:val="24"/>
          <w:szCs w:val="24"/>
          <w:u w:val="single"/>
          <w:lang w:val="en-US" w:eastAsia="zh-CN"/>
        </w:rPr>
        <w:t xml:space="preserve">            </w:t>
      </w:r>
      <w:r>
        <w:rPr>
          <w:rFonts w:hint="eastAsia" w:eastAsia="方正仿宋_GBK" w:cs="Times New Roman"/>
          <w:b/>
          <w:bCs/>
          <w:kern w:val="0"/>
          <w:sz w:val="24"/>
          <w:szCs w:val="24"/>
          <w:lang w:val="en-US" w:eastAsia="zh-CN"/>
        </w:rPr>
        <w:t xml:space="preserve">                                 </w:t>
      </w:r>
      <w:r>
        <w:rPr>
          <w:rFonts w:hint="eastAsia" w:ascii="Times New Roman" w:hAnsi="Times New Roman" w:eastAsia="方正仿宋_GBK" w:cs="Times New Roman"/>
          <w:b/>
          <w:bCs/>
          <w:sz w:val="24"/>
          <w:szCs w:val="24"/>
          <w:u w:val="single"/>
          <w:lang w:val="en-US" w:eastAsia="zh-CN"/>
        </w:rPr>
        <w:t xml:space="preserve">     </w:t>
      </w:r>
      <w:r>
        <w:rPr>
          <w:rFonts w:hint="eastAsia" w:eastAsia="方正仿宋_GBK" w:cs="Times New Roman"/>
          <w:b/>
          <w:bCs/>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6184" w:hanging="5301" w:hangingChars="2200"/>
        <w:jc w:val="both"/>
        <w:textAlignment w:val="auto"/>
        <w:rPr>
          <w:rFonts w:hint="default" w:ascii="Times New Roman" w:hAnsi="Times New Roman" w:eastAsia="方正仿宋_GBK" w:cs="Times New Roman"/>
          <w:b/>
          <w:bCs/>
          <w:kern w:val="0"/>
          <w:sz w:val="24"/>
          <w:szCs w:val="24"/>
          <w:lang w:eastAsia="zh-CN"/>
        </w:rPr>
      </w:pPr>
      <w:r>
        <w:rPr>
          <w:rFonts w:hint="eastAsia" w:eastAsia="方正仿宋_GBK" w:cs="Times New Roman"/>
          <w:b/>
          <w:bCs/>
          <w:kern w:val="0"/>
          <w:sz w:val="24"/>
          <w:szCs w:val="24"/>
          <w:lang w:eastAsia="zh-CN"/>
        </w:rPr>
        <w:t>联系电话：</w:t>
      </w:r>
      <w:r>
        <w:rPr>
          <w:rFonts w:hint="eastAsia" w:eastAsia="方正仿宋_GBK" w:cs="Times New Roman"/>
          <w:b/>
          <w:bCs/>
          <w:kern w:val="0"/>
          <w:sz w:val="24"/>
          <w:szCs w:val="24"/>
          <w:u w:val="single"/>
          <w:lang w:val="en-US" w:eastAsia="zh-CN"/>
        </w:rPr>
        <w:t xml:space="preserve">              </w:t>
      </w:r>
      <w:r>
        <w:rPr>
          <w:rFonts w:hint="eastAsia" w:eastAsia="方正仿宋_GBK" w:cs="Times New Roman"/>
          <w:b/>
          <w:bCs/>
          <w:kern w:val="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1205" w:firstLineChars="500"/>
        <w:jc w:val="both"/>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年  月  日</w:t>
      </w:r>
      <w:r>
        <w:rPr>
          <w:rFonts w:hint="eastAsia" w:eastAsia="方正仿宋_GBK" w:cs="Times New Roman"/>
          <w:b/>
          <w:bCs/>
          <w:kern w:val="0"/>
          <w:sz w:val="24"/>
          <w:szCs w:val="24"/>
          <w:lang w:val="en-US" w:eastAsia="zh-CN"/>
        </w:rPr>
        <w:t xml:space="preserve">                                </w:t>
      </w:r>
      <w:r>
        <w:rPr>
          <w:rFonts w:hint="default" w:ascii="Times New Roman" w:hAnsi="Times New Roman" w:eastAsia="方正仿宋_GBK" w:cs="Times New Roman"/>
          <w:b/>
          <w:bCs/>
          <w:kern w:val="0"/>
          <w:sz w:val="24"/>
          <w:szCs w:val="24"/>
        </w:rPr>
        <w:t>年  月  日</w:t>
      </w:r>
    </w:p>
    <w:p>
      <w:pPr>
        <w:keepNext w:val="0"/>
        <w:keepLines w:val="0"/>
        <w:pageBreakBefore w:val="0"/>
        <w:widowControl w:val="0"/>
        <w:kinsoku/>
        <w:wordWrap/>
        <w:overflowPunct/>
        <w:topLinePunct w:val="0"/>
        <w:autoSpaceDE w:val="0"/>
        <w:autoSpaceDN w:val="0"/>
        <w:bidi w:val="0"/>
        <w:adjustRightInd w:val="0"/>
        <w:snapToGrid w:val="0"/>
        <w:spacing w:line="420" w:lineRule="exact"/>
        <w:jc w:val="both"/>
        <w:textAlignment w:val="auto"/>
        <w:rPr>
          <w:rFonts w:hint="default" w:ascii="Times New Roman" w:hAnsi="Times New Roman" w:eastAsia="方正仿宋_GBK" w:cs="Times New Roman"/>
          <w:kern w:val="0"/>
          <w:sz w:val="24"/>
          <w:szCs w:val="24"/>
          <w:lang w:val="en-US" w:eastAsia="zh-CN"/>
        </w:rPr>
      </w:pPr>
      <w:r>
        <w:rPr>
          <w:rFonts w:hint="eastAsia" w:eastAsia="方正仿宋_GBK" w:cs="Times New Roman"/>
          <w:b w:val="0"/>
          <w:bCs w:val="0"/>
          <w:kern w:val="0"/>
          <w:sz w:val="24"/>
          <w:szCs w:val="24"/>
          <w:lang w:val="en-US" w:eastAsia="zh-CN"/>
        </w:rPr>
        <w:t>备注：本文书</w:t>
      </w:r>
      <w:r>
        <w:rPr>
          <w:rFonts w:hint="default" w:ascii="Times New Roman" w:hAnsi="Times New Roman" w:eastAsia="方正仿宋_GBK" w:cs="Times New Roman"/>
          <w:kern w:val="0"/>
          <w:sz w:val="24"/>
          <w:szCs w:val="24"/>
        </w:rPr>
        <w:t>一式两份，一份交被检查单位（场所），一份</w:t>
      </w:r>
      <w:r>
        <w:rPr>
          <w:rFonts w:hint="eastAsia" w:eastAsia="方正仿宋_GBK" w:cs="Times New Roman"/>
          <w:kern w:val="0"/>
          <w:sz w:val="24"/>
          <w:szCs w:val="24"/>
          <w:lang w:eastAsia="zh-CN"/>
        </w:rPr>
        <w:t>辖区村</w:t>
      </w:r>
      <w:r>
        <w:rPr>
          <w:rFonts w:hint="eastAsia" w:eastAsia="方正仿宋_GBK" w:cs="Times New Roman"/>
          <w:kern w:val="0"/>
          <w:sz w:val="24"/>
          <w:szCs w:val="24"/>
          <w:lang w:val="en-US" w:eastAsia="zh-CN"/>
        </w:rPr>
        <w:t>/居</w:t>
      </w:r>
      <w:r>
        <w:rPr>
          <w:rFonts w:hint="default" w:ascii="Times New Roman" w:hAnsi="Times New Roman" w:eastAsia="方正仿宋_GBK" w:cs="Times New Roman"/>
          <w:kern w:val="0"/>
          <w:sz w:val="24"/>
          <w:szCs w:val="24"/>
        </w:rPr>
        <w:t>存档。</w:t>
      </w:r>
    </w:p>
    <w:p>
      <w:pPr>
        <w:pStyle w:val="3"/>
      </w:pPr>
    </w:p>
    <w:p>
      <w:pPr>
        <w:pStyle w:val="3"/>
      </w:pPr>
      <w:r>
        <w:t>火灾隐患现场照片及整改后照片</w:t>
      </w:r>
    </w:p>
    <w:p>
      <w:pPr>
        <w:pStyle w:val="2"/>
        <w:rPr>
          <w:b/>
          <w:sz w:val="20"/>
        </w:rPr>
      </w:pPr>
    </w:p>
    <w:p>
      <w:pPr>
        <w:pStyle w:val="2"/>
        <w:rPr>
          <w:b/>
          <w:sz w:val="20"/>
        </w:rPr>
      </w:pPr>
    </w:p>
    <w:p>
      <w:pPr>
        <w:pStyle w:val="2"/>
        <w:spacing w:before="2"/>
        <w:rPr>
          <w:b/>
          <w:sz w:val="13"/>
        </w:rPr>
      </w:pPr>
    </w:p>
    <w:tbl>
      <w:tblPr>
        <w:tblStyle w:val="8"/>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6"/>
        <w:gridCol w:w="4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2"/>
          </w:tcPr>
          <w:p>
            <w:pPr>
              <w:pStyle w:val="13"/>
              <w:spacing w:before="133"/>
              <w:ind w:left="24" w:right="14"/>
              <w:jc w:val="center"/>
              <w:rPr>
                <w:sz w:val="28"/>
              </w:rPr>
            </w:pPr>
            <w:r>
              <w:rPr>
                <w:sz w:val="28"/>
              </w:rPr>
              <w:t>火灾隐患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66" w:type="dxa"/>
          </w:tcPr>
          <w:p>
            <w:pPr>
              <w:pStyle w:val="13"/>
              <w:spacing w:before="133"/>
              <w:ind w:left="1693" w:right="1683"/>
              <w:jc w:val="center"/>
              <w:rPr>
                <w:sz w:val="28"/>
              </w:rPr>
            </w:pPr>
            <w:r>
              <w:rPr>
                <w:sz w:val="28"/>
              </w:rPr>
              <w:t>整改前</w:t>
            </w:r>
          </w:p>
        </w:tc>
        <w:tc>
          <w:tcPr>
            <w:tcW w:w="4256" w:type="dxa"/>
          </w:tcPr>
          <w:p>
            <w:pPr>
              <w:pStyle w:val="13"/>
              <w:spacing w:before="133"/>
              <w:ind w:left="1687" w:right="1679"/>
              <w:jc w:val="center"/>
              <w:rPr>
                <w:sz w:val="28"/>
              </w:rPr>
            </w:pPr>
            <w:r>
              <w:rPr>
                <w:sz w:val="28"/>
              </w:rPr>
              <w:t>整改后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3" w:hRule="atLeast"/>
        </w:trPr>
        <w:tc>
          <w:tcPr>
            <w:tcW w:w="4266" w:type="dxa"/>
          </w:tcPr>
          <w:p>
            <w:pPr>
              <w:pStyle w:val="13"/>
              <w:rPr>
                <w:rFonts w:ascii="Times New Roman"/>
                <w:sz w:val="34"/>
              </w:rPr>
            </w:pPr>
          </w:p>
        </w:tc>
        <w:tc>
          <w:tcPr>
            <w:tcW w:w="4256" w:type="dxa"/>
          </w:tcPr>
          <w:p>
            <w:pPr>
              <w:pStyle w:val="13"/>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3" w:hRule="atLeast"/>
        </w:trPr>
        <w:tc>
          <w:tcPr>
            <w:tcW w:w="4266" w:type="dxa"/>
          </w:tcPr>
          <w:p>
            <w:pPr>
              <w:pStyle w:val="13"/>
              <w:rPr>
                <w:rFonts w:ascii="Times New Roman"/>
                <w:sz w:val="34"/>
              </w:rPr>
            </w:pPr>
          </w:p>
        </w:tc>
        <w:tc>
          <w:tcPr>
            <w:tcW w:w="4256" w:type="dxa"/>
          </w:tcPr>
          <w:p>
            <w:pPr>
              <w:pStyle w:val="13"/>
              <w:rPr>
                <w:rFonts w:ascii="Times New Roman"/>
                <w:sz w:val="34"/>
              </w:rPr>
            </w:pPr>
          </w:p>
        </w:tc>
      </w:tr>
    </w:tbl>
    <w:p>
      <w:pPr>
        <w:spacing w:after="0"/>
        <w:rPr>
          <w:rFonts w:ascii="Times New Roman"/>
          <w:sz w:val="34"/>
        </w:rPr>
        <w:sectPr>
          <w:headerReference r:id="rId11" w:type="default"/>
          <w:footerReference r:id="rId12" w:type="default"/>
          <w:pgSz w:w="11910" w:h="16840"/>
          <w:pgMar w:top="1460" w:right="1440" w:bottom="1160" w:left="1580" w:header="0" w:footer="970" w:gutter="0"/>
          <w:pgNumType w:fmt="decimal"/>
          <w:cols w:space="720" w:num="1"/>
        </w:sectPr>
      </w:pPr>
    </w:p>
    <w:p>
      <w:pPr>
        <w:spacing w:before="16"/>
        <w:ind w:left="0" w:right="139" w:firstLine="0"/>
        <w:jc w:val="center"/>
        <w:rPr>
          <w:b/>
          <w:sz w:val="40"/>
        </w:rPr>
      </w:pPr>
      <w:r>
        <w:rPr>
          <w:b/>
          <w:sz w:val="40"/>
        </w:rPr>
        <w:t>火灾隐患现场照片及整改后照片</w:t>
      </w:r>
    </w:p>
    <w:p>
      <w:pPr>
        <w:pStyle w:val="2"/>
        <w:rPr>
          <w:b/>
          <w:sz w:val="20"/>
        </w:rPr>
      </w:pPr>
    </w:p>
    <w:p>
      <w:pPr>
        <w:pStyle w:val="2"/>
        <w:rPr>
          <w:b/>
          <w:sz w:val="20"/>
        </w:rPr>
      </w:pPr>
    </w:p>
    <w:p>
      <w:pPr>
        <w:pStyle w:val="2"/>
        <w:spacing w:before="2"/>
        <w:rPr>
          <w:b/>
          <w:sz w:val="13"/>
        </w:rPr>
      </w:pPr>
    </w:p>
    <w:tbl>
      <w:tblPr>
        <w:tblStyle w:val="8"/>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2"/>
          </w:tcPr>
          <w:p>
            <w:pPr>
              <w:pStyle w:val="13"/>
              <w:spacing w:before="133"/>
              <w:ind w:left="24" w:right="14"/>
              <w:jc w:val="center"/>
              <w:rPr>
                <w:sz w:val="28"/>
              </w:rPr>
            </w:pPr>
            <w:r>
              <w:rPr>
                <w:sz w:val="28"/>
              </w:rPr>
              <w:t>火灾隐患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261" w:type="dxa"/>
          </w:tcPr>
          <w:p>
            <w:pPr>
              <w:pStyle w:val="13"/>
              <w:spacing w:before="133"/>
              <w:ind w:left="1687" w:right="1681"/>
              <w:jc w:val="center"/>
              <w:rPr>
                <w:sz w:val="28"/>
              </w:rPr>
            </w:pPr>
            <w:r>
              <w:rPr>
                <w:sz w:val="28"/>
              </w:rPr>
              <w:t>整改前</w:t>
            </w:r>
          </w:p>
        </w:tc>
        <w:tc>
          <w:tcPr>
            <w:tcW w:w="4261" w:type="dxa"/>
          </w:tcPr>
          <w:p>
            <w:pPr>
              <w:pStyle w:val="13"/>
              <w:spacing w:before="133"/>
              <w:ind w:left="1688" w:right="1679"/>
              <w:jc w:val="center"/>
              <w:rPr>
                <w:sz w:val="28"/>
              </w:rPr>
            </w:pPr>
            <w:r>
              <w:rPr>
                <w:sz w:val="28"/>
              </w:rPr>
              <w:t>整改后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3" w:hRule="atLeast"/>
        </w:trPr>
        <w:tc>
          <w:tcPr>
            <w:tcW w:w="4261" w:type="dxa"/>
          </w:tcPr>
          <w:p>
            <w:pPr>
              <w:pStyle w:val="13"/>
              <w:rPr>
                <w:rFonts w:ascii="Times New Roman"/>
                <w:sz w:val="34"/>
              </w:rPr>
            </w:pPr>
          </w:p>
        </w:tc>
        <w:tc>
          <w:tcPr>
            <w:tcW w:w="4261" w:type="dxa"/>
          </w:tcPr>
          <w:p>
            <w:pPr>
              <w:pStyle w:val="13"/>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3" w:hRule="atLeast"/>
        </w:trPr>
        <w:tc>
          <w:tcPr>
            <w:tcW w:w="4261" w:type="dxa"/>
          </w:tcPr>
          <w:p>
            <w:pPr>
              <w:pStyle w:val="13"/>
              <w:rPr>
                <w:rFonts w:ascii="Times New Roman"/>
                <w:sz w:val="34"/>
              </w:rPr>
            </w:pPr>
          </w:p>
        </w:tc>
        <w:tc>
          <w:tcPr>
            <w:tcW w:w="4261" w:type="dxa"/>
          </w:tcPr>
          <w:p>
            <w:pPr>
              <w:pStyle w:val="13"/>
              <w:rPr>
                <w:rFonts w:ascii="Times New Roman"/>
                <w:sz w:val="34"/>
              </w:rPr>
            </w:pPr>
          </w:p>
        </w:tc>
      </w:tr>
    </w:tbl>
    <w:p>
      <w:pPr>
        <w:spacing w:after="0"/>
        <w:rPr>
          <w:rFonts w:ascii="Times New Roman"/>
          <w:sz w:val="34"/>
        </w:rPr>
        <w:sectPr>
          <w:headerReference r:id="rId13" w:type="default"/>
          <w:footerReference r:id="rId14" w:type="default"/>
          <w:pgSz w:w="11910" w:h="16840"/>
          <w:pgMar w:top="1460" w:right="1440" w:bottom="1160" w:left="1580" w:header="0" w:footer="970"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22"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3pt;margin-top:782.35pt;height:11pt;width:8.6pt;mso-position-horizontal-relative:page;mso-position-vertical-relative:page;z-index:-251648000;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h9toAAAANAQAADwAAAAAAAAABACAAAAAiAAAAZHJzL2Rvd25yZXYueG1sUEsB&#10;AhQAFAAAAAgAh07iQCiajRS6AQAAcgMAAA4AAAAAAAAAAQAgAAAAKQ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23"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3.3pt;margin-top:782.35pt;height:11pt;width:8.6pt;mso-position-horizontal-relative:page;mso-position-vertical-relative:page;z-index:-251656192;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nYfbaAAAADQEAAA8AAAAAAAAAAQAgAAAAIgAAAGRycy9kb3ducmV2LnhtbFBL&#10;AQIUABQAAAAIAIdO4kD42ymDuwEAAHIDAAAOAAAAAAAAAAEAIAAAACk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28" name="文本框 7"/>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3.3pt;margin-top:782.35pt;height:11pt;width:8.6pt;mso-position-horizontal-relative:page;mso-position-vertical-relative:page;z-index:-251655168;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h9toAAAANAQAADwAAAAAAAAABACAAAAAiAAAAZHJzL2Rvd25yZXYueG1sUEsB&#10;AhQAFAAAAAgAh07iQHru+Fy6AQAAcgMAAA4AAAAAAAAAAQAgAAAAKQ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29" name="文本框 8"/>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3.3pt;margin-top:782.35pt;height:11pt;width:8.6pt;mso-position-horizontal-relative:page;mso-position-vertical-relative:page;z-index:-251654144;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h9toAAAANAQAADwAAAAAAAAABACAAAAAiAAAAZHJzL2Rvd25yZXYueG1sUEsB&#10;AhQAFAAAAAgAh07iQBkSnjO6AQAAcgMAAA4AAAAAAAAAAQAgAAAAKQ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3724910</wp:posOffset>
              </wp:positionH>
              <wp:positionV relativeFrom="page">
                <wp:posOffset>9935845</wp:posOffset>
              </wp:positionV>
              <wp:extent cx="109220" cy="139700"/>
              <wp:effectExtent l="0" t="0" r="0" b="0"/>
              <wp:wrapNone/>
              <wp:docPr id="32" name="文本框 9"/>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3.3pt;margin-top:782.35pt;height:11pt;width:8.6pt;mso-position-horizontal-relative:page;mso-position-vertical-relative:page;z-index:-251653120;mso-width-relative:page;mso-height-relative:page;" filled="f" stroked="f" coordsize="21600,21600" o:gfxdata="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h9toAAAANAQAADwAAAAAAAAABACAAAAAiAAAAZHJzL2Rvd25yZXYueG1sUEsB&#10;AhQAFAAAAAgAh07iQGwAj8O6AQAAcgMAAA4AAAAAAAAAAQAgAAAAKQ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20" name="矩形 1"/>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FFE699"/>
                      </a:solidFill>
                      <a:ln>
                        <a:noFill/>
                      </a:ln>
                    </wps:spPr>
                    <wps:bodyPr upright="1"/>
                  </wps:wsp>
                </a:graphicData>
              </a:graphic>
            </wp:anchor>
          </w:drawing>
        </mc:Choice>
        <mc:Fallback>
          <w:pict>
            <v:rect id="矩形 1" o:spid="_x0000_s1026" o:spt="1" style="position:absolute;left:0pt;margin-left:0pt;margin-top:0pt;height:841.9pt;width:595.3pt;mso-position-horizontal-relative:page;mso-position-vertical-relative:page;z-index:-251657216;mso-width-relative:page;mso-height-relative:page;" fillcolor="#FFE699" filled="t" stroked="f" coordsize="21600,21600" o:gfxdata="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Ypok1gAAAAcBAAAPAAAAAAAAAAEAIAAAACIAAABkcnMvZG93bnJldi54bWxQSwECFAAUAAAA&#10;CACHTuJAHZmxdrcBAABiAwAADgAAAAAAAAABACAAAAAlAQAAZHJzL2Uyb0RvYy54bWxQSwUGAAAA&#10;AAYABgBZAQAATgU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DJiMjcyNDBlMzc0YmI3MWJmZmU5OWYzZjMxM2YifQ=="/>
    <w:docVar w:name="KSO_WPS_MARK_KEY" w:val="775b88a0-d141-4f35-b114-b49d60dc6ce6"/>
  </w:docVars>
  <w:rsids>
    <w:rsidRoot w:val="12B926DB"/>
    <w:rsid w:val="05482BA9"/>
    <w:rsid w:val="12B92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6"/>
      <w:ind w:right="139"/>
      <w:jc w:val="center"/>
      <w:outlineLvl w:val="1"/>
    </w:pPr>
    <w:rPr>
      <w:rFonts w:ascii="宋体" w:hAnsi="宋体" w:eastAsia="宋体" w:cs="宋体"/>
      <w:b/>
      <w:bCs/>
      <w:sz w:val="40"/>
      <w:szCs w:val="40"/>
      <w:lang w:val="zh-CN" w:eastAsia="zh-CN" w:bidi="zh-CN"/>
    </w:rPr>
  </w:style>
  <w:style w:type="paragraph" w:styleId="4">
    <w:name w:val="heading 2"/>
    <w:basedOn w:val="1"/>
    <w:next w:val="1"/>
    <w:qFormat/>
    <w:uiPriority w:val="1"/>
    <w:pPr>
      <w:spacing w:before="22"/>
      <w:ind w:right="140"/>
      <w:jc w:val="center"/>
      <w:outlineLvl w:val="2"/>
    </w:pPr>
    <w:rPr>
      <w:rFonts w:ascii="宋体" w:hAnsi="宋体" w:eastAsia="宋体" w:cs="宋体"/>
      <w:b/>
      <w:bCs/>
      <w:sz w:val="36"/>
      <w:szCs w:val="36"/>
      <w:lang w:val="zh-CN" w:eastAsia="zh-CN" w:bidi="zh-CN"/>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hint="eastAsia"/>
    </w:rPr>
  </w:style>
  <w:style w:type="paragraph" w:styleId="5">
    <w:name w:val="Normal Indent"/>
    <w:basedOn w:val="1"/>
    <w:qFormat/>
    <w:uiPriority w:val="0"/>
    <w:pPr>
      <w:ind w:firstLine="420" w:firstLineChars="200"/>
    </w:pPr>
    <w:rPr>
      <w:rFonts w:ascii="Times New Roman" w:hAnsi="Times New Roman" w:eastAsia="仿宋" w:cs="Times New Roman"/>
      <w:sz w:val="32"/>
    </w:rPr>
  </w:style>
  <w:style w:type="paragraph" w:styleId="6">
    <w:name w:val="Body Text Indent"/>
    <w:basedOn w:val="1"/>
    <w:next w:val="5"/>
    <w:qFormat/>
    <w:uiPriority w:val="0"/>
    <w:pPr>
      <w:ind w:firstLine="640" w:firstLineChars="200"/>
    </w:pPr>
    <w:rPr>
      <w:rFonts w:eastAsia="仿宋_GB2312"/>
      <w:sz w:val="32"/>
      <w:szCs w:val="32"/>
    </w:rPr>
  </w:style>
  <w:style w:type="paragraph" w:styleId="7">
    <w:name w:val="Body Text First Indent 2"/>
    <w:basedOn w:val="6"/>
    <w:next w:val="1"/>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Indent2"/>
    <w:basedOn w:val="1"/>
    <w:qFormat/>
    <w:uiPriority w:val="0"/>
    <w:pPr>
      <w:tabs>
        <w:tab w:val="left" w:pos="7320"/>
        <w:tab w:val="left" w:pos="8610"/>
      </w:tabs>
      <w:snapToGrid w:val="0"/>
      <w:spacing w:line="300" w:lineRule="auto"/>
      <w:ind w:right="-108" w:firstLine="600"/>
      <w:jc w:val="both"/>
      <w:textAlignment w:val="baseline"/>
    </w:pPr>
    <w:rPr>
      <w:rFonts w:eastAsia="仿宋_GB2312"/>
      <w:kern w:val="2"/>
      <w:sz w:val="32"/>
      <w:szCs w:val="32"/>
      <w:lang w:val="en-US" w:eastAsia="zh-CN" w:bidi="ar-SA"/>
    </w:rPr>
  </w:style>
  <w:style w:type="paragraph" w:styleId="12">
    <w:name w:val="List Paragraph"/>
    <w:basedOn w:val="1"/>
    <w:qFormat/>
    <w:uiPriority w:val="1"/>
    <w:pPr>
      <w:ind w:left="220" w:firstLine="48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tags>
    <s:tag s:spid="_x0000_s1026">
      <s:item s:name="KSO_DOCER_RESOURCE_TRACE_INFO" s:val="{&quot;id&quot;:&quot;19983201&quot;,&quot;origin&quot;:0,&quot;type&quot;:&quot;wordart&quot;,&quot;user&quot;:&quot;28040083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2890</Words>
  <Characters>2928</Characters>
  <Lines>0</Lines>
  <Paragraphs>0</Paragraphs>
  <TotalTime>1</TotalTime>
  <ScaleCrop>false</ScaleCrop>
  <LinksUpToDate>false</LinksUpToDate>
  <CharactersWithSpaces>3647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2024-04-18T02:55:00Z</dcterms:created>
  <dc:creator>yanฉันคิดถึง</dc:creator>
  <cp:lastModifiedBy>yanฉันคิดถึง</cp:lastModifiedBy>
  <dcterms:modified xsi:type="dcterms:W3CDTF">2024-04-19T07:21:52Z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B9887E21351747F09D5A4EB79A781A1A_11</vt:lpwstr>
  </property>
</Properties>
</file>